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7" w:type="dxa"/>
        <w:tblInd w:w="-106" w:type="dxa"/>
        <w:tblLook w:val="01E0" w:firstRow="1" w:lastRow="1" w:firstColumn="1" w:lastColumn="1" w:noHBand="0" w:noVBand="0"/>
      </w:tblPr>
      <w:tblGrid>
        <w:gridCol w:w="270"/>
        <w:gridCol w:w="10227"/>
      </w:tblGrid>
      <w:tr w:rsidR="00B66CE6" w:rsidRPr="00E02DF9">
        <w:trPr>
          <w:trHeight w:val="1737"/>
        </w:trPr>
        <w:tc>
          <w:tcPr>
            <w:tcW w:w="270" w:type="dxa"/>
          </w:tcPr>
          <w:p w:rsidR="00B66CE6" w:rsidRPr="007129E0" w:rsidRDefault="00B66CE6" w:rsidP="00403CA7">
            <w:pPr>
              <w:pStyle w:val="3"/>
              <w:jc w:val="center"/>
              <w:rPr>
                <w:rFonts w:ascii="GHEA Grapalat" w:hAnsi="GHEA Grapalat" w:cs="GHEA Grapalat"/>
                <w:color w:val="3366FF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0227" w:type="dxa"/>
          </w:tcPr>
          <w:p w:rsidR="00B66CE6" w:rsidRPr="00E02DF9" w:rsidRDefault="00B66CE6" w:rsidP="00823CD2">
            <w:pPr>
              <w:ind w:left="-45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</w:pPr>
            <w:r w:rsidRPr="00E02DF9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ՀԱՅԱՍՏԱՆԻ ՀԱՆՐԱՊԵՏՈՒԹՅ</w:t>
            </w:r>
            <w:r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ՈՒ</w:t>
            </w:r>
            <w:r w:rsidRPr="00E02DF9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 xml:space="preserve">Ն </w:t>
            </w:r>
          </w:p>
          <w:p w:rsidR="00B66CE6" w:rsidRPr="00DA32BB" w:rsidRDefault="00B66CE6" w:rsidP="00823CD2">
            <w:pPr>
              <w:spacing w:after="160"/>
              <w:ind w:left="-45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</w:pPr>
            <w:r w:rsidRPr="00DA32BB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ԲԱՐՁՐԱԳՈՒՅՆ ՈՐԱԿԱՎՈՐՄԱՆ ԿՈՄԻՏԵԻ ՆԱԽԱԳԱՀ</w:t>
            </w:r>
          </w:p>
          <w:p w:rsidR="00B66CE6" w:rsidRPr="007129E0" w:rsidRDefault="00DB23EF" w:rsidP="00823CD2">
            <w:pPr>
              <w:spacing w:after="160"/>
              <w:ind w:left="-99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6"/>
                <w:szCs w:val="36"/>
                <w:lang w:val="hy-AM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margin">
                        <wp:posOffset>-226695</wp:posOffset>
                      </wp:positionH>
                      <wp:positionV relativeFrom="paragraph">
                        <wp:posOffset>386715</wp:posOffset>
                      </wp:positionV>
                      <wp:extent cx="6675120" cy="0"/>
                      <wp:effectExtent l="15875" t="22860" r="14605" b="15240"/>
                      <wp:wrapNone/>
                      <wp:docPr id="2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7512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9CC92E" id="Straight Connector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7.85pt,30.45pt" to="507.75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" strokecolor="#36f" strokeweight="2.25pt">
                      <w10:wrap anchorx="margin"/>
                    </v:line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-224155</wp:posOffset>
                      </wp:positionH>
                      <wp:positionV relativeFrom="paragraph">
                        <wp:posOffset>433070</wp:posOffset>
                      </wp:positionV>
                      <wp:extent cx="6675120" cy="0"/>
                      <wp:effectExtent l="8890" t="12065" r="12065" b="6985"/>
                      <wp:wrapNone/>
                      <wp:docPr id="1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751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1770E4" id="Straight Connector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65pt,34.1pt" to="507.95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" strokecolor="#36f"/>
                  </w:pict>
                </mc:Fallback>
              </mc:AlternateContent>
            </w:r>
            <w:r w:rsidR="00B66CE6" w:rsidRPr="007129E0">
              <w:rPr>
                <w:rFonts w:ascii="GHEA Grapalat" w:hAnsi="GHEA Grapalat" w:cs="GHEA Grapalat"/>
                <w:b/>
                <w:bCs/>
                <w:color w:val="3366FF"/>
                <w:sz w:val="36"/>
                <w:szCs w:val="36"/>
                <w:lang w:val="hy-AM"/>
              </w:rPr>
              <w:t>ՀՐԱՄԱՆ</w:t>
            </w:r>
          </w:p>
          <w:p w:rsidR="00B66CE6" w:rsidRPr="00DA32BB" w:rsidRDefault="00B66CE6" w:rsidP="00823CD2">
            <w:pPr>
              <w:spacing w:after="160"/>
              <w:ind w:left="-450"/>
              <w:jc w:val="both"/>
              <w:rPr>
                <w:rFonts w:ascii="GHEA Grapalat" w:hAnsi="GHEA Grapalat" w:cs="GHEA Grapalat"/>
                <w:b/>
                <w:bCs/>
                <w:color w:val="3366FF"/>
                <w:sz w:val="24"/>
                <w:szCs w:val="24"/>
                <w:lang w:val="hy-AM"/>
              </w:rPr>
            </w:pPr>
          </w:p>
        </w:tc>
      </w:tr>
    </w:tbl>
    <w:p w:rsidR="00B66CE6" w:rsidRPr="00E02DF9" w:rsidRDefault="00DB23EF" w:rsidP="003D0C72">
      <w:pPr>
        <w:pStyle w:val="Default"/>
        <w:rPr>
          <w:rFonts w:ascii="GHEA Grapalat" w:hAnsi="GHEA Grapalat" w:cs="GHEA Grapalat"/>
          <w:color w:val="4472C4"/>
          <w:u w:val="single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-1217295</wp:posOffset>
            </wp:positionV>
            <wp:extent cx="1152525" cy="1116965"/>
            <wp:effectExtent l="0" t="0" r="9525" b="6985"/>
            <wp:wrapSquare wrapText="bothSides"/>
            <wp:docPr id="4" name="Picture 4" descr="http://yeraguyn.com/wp-content/uploads/2010/04/Untitled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yeraguyn.com/wp-content/uploads/2010/04/Untitled-2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53" t="853" r="1653" b="-8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16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6CE6" w:rsidRPr="007129E0">
        <w:rPr>
          <w:rFonts w:ascii="GHEA Grapalat" w:hAnsi="GHEA Grapalat" w:cs="GHEA Grapalat"/>
          <w:color w:val="4472C4"/>
        </w:rPr>
        <w:t xml:space="preserve">N </w:t>
      </w:r>
      <w:r w:rsidR="006B05EF">
        <w:rPr>
          <w:rFonts w:ascii="GHEA Grapalat" w:hAnsi="GHEA Grapalat" w:cs="GHEA Grapalat"/>
          <w:color w:val="4472C4"/>
        </w:rPr>
        <w:t xml:space="preserve"> </w:t>
      </w:r>
      <w:r w:rsidR="00B66CE6">
        <w:rPr>
          <w:rFonts w:ascii="GHEA Grapalat" w:hAnsi="GHEA Grapalat" w:cs="GHEA Grapalat"/>
          <w:color w:val="4472C4"/>
        </w:rPr>
        <w:t>___</w:t>
      </w:r>
      <w:r w:rsidR="00835B1C">
        <w:rPr>
          <w:rFonts w:ascii="GHEA Grapalat" w:hAnsi="GHEA Grapalat" w:cs="GHEA Grapalat"/>
          <w:color w:val="4472C4"/>
        </w:rPr>
        <w:t>2</w:t>
      </w:r>
      <w:r w:rsidR="00C8424B">
        <w:rPr>
          <w:rFonts w:ascii="GHEA Grapalat" w:hAnsi="GHEA Grapalat" w:cs="GHEA Grapalat"/>
          <w:color w:val="4472C4"/>
        </w:rPr>
        <w:t>2</w:t>
      </w:r>
      <w:r w:rsidR="006B05EF">
        <w:rPr>
          <w:rFonts w:ascii="GHEA Grapalat" w:hAnsi="GHEA Grapalat" w:cs="GHEA Grapalat"/>
          <w:color w:val="4472C4"/>
        </w:rPr>
        <w:t>Ա-վ1</w:t>
      </w:r>
      <w:r w:rsidR="00B66CE6">
        <w:rPr>
          <w:rFonts w:ascii="GHEA Grapalat" w:hAnsi="GHEA Grapalat" w:cs="GHEA Grapalat"/>
          <w:color w:val="4472C4"/>
        </w:rPr>
        <w:t xml:space="preserve">___                              </w:t>
      </w:r>
      <w:r w:rsidR="00B66CE6">
        <w:rPr>
          <w:rFonts w:ascii="GHEA Grapalat" w:hAnsi="GHEA Grapalat" w:cs="GHEA Grapalat"/>
          <w:color w:val="4472C4"/>
        </w:rPr>
        <w:tab/>
        <w:t xml:space="preserve">                         </w:t>
      </w:r>
      <w:r w:rsidR="00B66CE6" w:rsidRPr="00796DD4">
        <w:rPr>
          <w:rFonts w:ascii="GHEA Grapalat" w:hAnsi="GHEA Grapalat" w:cs="GHEA Grapalat"/>
          <w:color w:val="4472C4"/>
        </w:rPr>
        <w:t>«</w:t>
      </w:r>
      <w:r w:rsidR="00613245">
        <w:rPr>
          <w:rFonts w:ascii="GHEA Grapalat" w:hAnsi="GHEA Grapalat" w:cs="GHEA Grapalat"/>
          <w:color w:val="4472C4"/>
        </w:rPr>
        <w:t xml:space="preserve"> </w:t>
      </w:r>
      <w:r w:rsidR="00C8424B">
        <w:rPr>
          <w:rFonts w:ascii="GHEA Grapalat" w:hAnsi="GHEA Grapalat" w:cs="GHEA Grapalat"/>
          <w:color w:val="4472C4"/>
        </w:rPr>
        <w:t>12</w:t>
      </w:r>
      <w:r w:rsidR="00613245">
        <w:rPr>
          <w:rFonts w:ascii="GHEA Grapalat" w:hAnsi="GHEA Grapalat" w:cs="GHEA Grapalat"/>
          <w:color w:val="4472C4"/>
        </w:rPr>
        <w:t xml:space="preserve"> </w:t>
      </w:r>
      <w:r w:rsidR="00B66CE6" w:rsidRPr="00796DD4">
        <w:rPr>
          <w:rFonts w:ascii="GHEA Grapalat" w:hAnsi="GHEA Grapalat" w:cs="GHEA Grapalat"/>
          <w:color w:val="4472C4"/>
        </w:rPr>
        <w:t>»</w:t>
      </w:r>
      <w:r w:rsidR="00B66CE6" w:rsidRPr="007129E0">
        <w:rPr>
          <w:rFonts w:ascii="GHEA Grapalat" w:hAnsi="GHEA Grapalat" w:cs="GHEA Grapalat"/>
          <w:color w:val="4472C4"/>
        </w:rPr>
        <w:t xml:space="preserve">  ___</w:t>
      </w:r>
      <w:r w:rsidR="00C8424B">
        <w:rPr>
          <w:rFonts w:ascii="GHEA Grapalat" w:hAnsi="GHEA Grapalat" w:cs="GHEA Grapalat"/>
          <w:color w:val="4472C4"/>
        </w:rPr>
        <w:t>հոկտեմբեր</w:t>
      </w:r>
      <w:r w:rsidR="00B66CE6" w:rsidRPr="007129E0">
        <w:rPr>
          <w:rFonts w:ascii="GHEA Grapalat" w:hAnsi="GHEA Grapalat" w:cs="GHEA Grapalat"/>
          <w:color w:val="4472C4"/>
        </w:rPr>
        <w:t>___20</w:t>
      </w:r>
      <w:r w:rsidR="00092857">
        <w:rPr>
          <w:rFonts w:ascii="GHEA Grapalat" w:hAnsi="GHEA Grapalat" w:cs="GHEA Grapalat"/>
          <w:color w:val="4472C4"/>
        </w:rPr>
        <w:t>2</w:t>
      </w:r>
      <w:r w:rsidR="00C3129A">
        <w:rPr>
          <w:rFonts w:ascii="GHEA Grapalat" w:hAnsi="GHEA Grapalat" w:cs="GHEA Grapalat"/>
          <w:color w:val="4472C4"/>
        </w:rPr>
        <w:t>1</w:t>
      </w:r>
      <w:r w:rsidR="00B66CE6" w:rsidRPr="007129E0">
        <w:rPr>
          <w:rFonts w:ascii="GHEA Grapalat" w:hAnsi="GHEA Grapalat" w:cs="GHEA Grapalat"/>
          <w:color w:val="4472C4"/>
          <w:lang w:val="hy-AM"/>
        </w:rPr>
        <w:t>թ</w:t>
      </w:r>
      <w:r w:rsidR="00B66CE6">
        <w:rPr>
          <w:rFonts w:ascii="GHEA Grapalat" w:hAnsi="GHEA Grapalat" w:cs="GHEA Grapalat"/>
          <w:color w:val="4472C4"/>
        </w:rPr>
        <w:t>.</w:t>
      </w:r>
    </w:p>
    <w:p w:rsidR="00B66CE6" w:rsidRDefault="00B66CE6" w:rsidP="00823CD2">
      <w:pPr>
        <w:rPr>
          <w:rFonts w:ascii="GHEA Grapalat" w:hAnsi="GHEA Grapalat" w:cs="GHEA Grapalat"/>
        </w:rPr>
      </w:pPr>
    </w:p>
    <w:p w:rsidR="00B66CE6" w:rsidRDefault="00B66CE6" w:rsidP="00823CD2">
      <w:pPr>
        <w:rPr>
          <w:rFonts w:ascii="GHEA Grapalat" w:hAnsi="GHEA Grapalat" w:cs="GHEA Grapalat"/>
        </w:rPr>
      </w:pPr>
    </w:p>
    <w:p w:rsidR="006B05EF" w:rsidRPr="005C3AFC" w:rsidRDefault="006B05EF" w:rsidP="005C3AFC">
      <w:pPr>
        <w:pStyle w:val="21"/>
        <w:ind w:left="1407" w:firstLine="720"/>
        <w:rPr>
          <w:rFonts w:ascii="GHEA Grapalat" w:hAnsi="GHEA Grapalat" w:cs="Arial"/>
          <w:b/>
          <w:sz w:val="24"/>
          <w:szCs w:val="24"/>
          <w:lang w:val="hy-AM"/>
        </w:rPr>
      </w:pPr>
      <w:r w:rsidRPr="005C3AFC">
        <w:rPr>
          <w:rFonts w:ascii="GHEA Grapalat" w:hAnsi="GHEA Grapalat" w:cs="Arial"/>
          <w:b/>
          <w:sz w:val="24"/>
          <w:szCs w:val="24"/>
          <w:lang w:val="hy-AM"/>
        </w:rPr>
        <w:t>ԳԻՏԱԿԱՆ ԱՍՏԻՃԱՆՆԵՐԻ ՇՆՈՐՀՈՒՄԸ ՀԱՍՏԱՏԵԼՈՒ</w:t>
      </w:r>
    </w:p>
    <w:p w:rsidR="006B05EF" w:rsidRPr="005C3AFC" w:rsidRDefault="006B05EF" w:rsidP="00B723BF">
      <w:pPr>
        <w:pStyle w:val="21"/>
        <w:jc w:val="center"/>
        <w:rPr>
          <w:rFonts w:ascii="GHEA Grapalat" w:hAnsi="GHEA Grapalat" w:cs="Arial"/>
          <w:b/>
          <w:sz w:val="24"/>
          <w:szCs w:val="24"/>
          <w:lang w:val="hy-AM"/>
        </w:rPr>
      </w:pPr>
      <w:r w:rsidRPr="005C3AFC">
        <w:rPr>
          <w:rFonts w:ascii="GHEA Grapalat" w:hAnsi="GHEA Grapalat" w:cs="Arial"/>
          <w:b/>
          <w:sz w:val="24"/>
          <w:szCs w:val="24"/>
          <w:lang w:val="hy-AM"/>
        </w:rPr>
        <w:t>ԵՎ ՎԿԱՅԱԳՐԵՐՈՎ ԱՄՐԱԳՐԵԼՈՒ ՄԱՍԻՆ</w:t>
      </w:r>
    </w:p>
    <w:p w:rsidR="006B05EF" w:rsidRPr="00C1121C" w:rsidRDefault="006B05EF" w:rsidP="006B05EF">
      <w:pPr>
        <w:spacing w:line="360" w:lineRule="auto"/>
        <w:rPr>
          <w:rFonts w:ascii="Arial Armenian" w:hAnsi="Arial Armenian"/>
          <w:sz w:val="22"/>
          <w:lang w:val="hy-AM"/>
        </w:rPr>
      </w:pPr>
    </w:p>
    <w:p w:rsidR="006B05EF" w:rsidRPr="00BD45BE" w:rsidRDefault="006B05EF" w:rsidP="00C51FF5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C1121C">
        <w:rPr>
          <w:rFonts w:ascii="GHEA Grapalat" w:hAnsi="GHEA Grapalat"/>
          <w:sz w:val="24"/>
          <w:szCs w:val="24"/>
          <w:lang w:val="hy-AM"/>
        </w:rPr>
        <w:t>Համաձայն  ՀՀ Կառավարության 08.08.1997թ. հ. 327 որոշմամբ հաստատված &lt;&lt;Հայաստանի Հանրապետությունում գիտական աստիճանաշնորհման կանոնակարգի&gt;&gt; 5-րդ գլխի 3</w:t>
      </w:r>
      <w:r w:rsidRPr="00517E5F">
        <w:rPr>
          <w:rFonts w:ascii="GHEA Grapalat" w:hAnsi="GHEA Grapalat"/>
          <w:sz w:val="24"/>
          <w:szCs w:val="24"/>
          <w:lang w:val="hy-AM"/>
        </w:rPr>
        <w:t>6</w:t>
      </w:r>
      <w:r w:rsidRPr="00C1121C">
        <w:rPr>
          <w:rFonts w:ascii="GHEA Grapalat" w:hAnsi="GHEA Grapalat"/>
          <w:sz w:val="24"/>
          <w:szCs w:val="24"/>
          <w:lang w:val="hy-AM"/>
        </w:rPr>
        <w:t>-րդ կետի և ՀՀ ԿԳ</w:t>
      </w:r>
      <w:r w:rsidRPr="00517E5F">
        <w:rPr>
          <w:rFonts w:ascii="GHEA Grapalat" w:hAnsi="GHEA Grapalat"/>
          <w:sz w:val="24"/>
          <w:szCs w:val="24"/>
          <w:lang w:val="hy-AM"/>
        </w:rPr>
        <w:t>ՄՍ</w:t>
      </w:r>
      <w:r w:rsidRPr="00C1121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D56BD">
        <w:rPr>
          <w:rFonts w:ascii="GHEA Grapalat" w:hAnsi="GHEA Grapalat"/>
          <w:sz w:val="24"/>
          <w:szCs w:val="24"/>
          <w:lang w:val="hy-AM"/>
        </w:rPr>
        <w:t>ն</w:t>
      </w:r>
      <w:r w:rsidRPr="00C1121C">
        <w:rPr>
          <w:rFonts w:ascii="GHEA Grapalat" w:hAnsi="GHEA Grapalat"/>
          <w:sz w:val="24"/>
          <w:szCs w:val="24"/>
          <w:lang w:val="hy-AM"/>
        </w:rPr>
        <w:t xml:space="preserve">ախարարի </w:t>
      </w:r>
      <w:r w:rsidRPr="00517E5F">
        <w:rPr>
          <w:rFonts w:ascii="GHEA Grapalat" w:hAnsi="GHEA Grapalat"/>
          <w:sz w:val="24"/>
          <w:szCs w:val="24"/>
          <w:lang w:val="hy-AM"/>
        </w:rPr>
        <w:t>14</w:t>
      </w:r>
      <w:r w:rsidRPr="00C1121C">
        <w:rPr>
          <w:rFonts w:ascii="GHEA Grapalat" w:hAnsi="GHEA Grapalat"/>
          <w:sz w:val="24"/>
          <w:szCs w:val="24"/>
          <w:lang w:val="hy-AM"/>
        </w:rPr>
        <w:t>.0</w:t>
      </w:r>
      <w:r w:rsidRPr="00517E5F">
        <w:rPr>
          <w:rFonts w:ascii="GHEA Grapalat" w:hAnsi="GHEA Grapalat"/>
          <w:sz w:val="24"/>
          <w:szCs w:val="24"/>
          <w:lang w:val="hy-AM"/>
        </w:rPr>
        <w:t>8</w:t>
      </w:r>
      <w:r w:rsidRPr="00C1121C">
        <w:rPr>
          <w:rFonts w:ascii="GHEA Grapalat" w:hAnsi="GHEA Grapalat"/>
          <w:sz w:val="24"/>
          <w:szCs w:val="24"/>
          <w:lang w:val="hy-AM"/>
        </w:rPr>
        <w:t>.201</w:t>
      </w:r>
      <w:r w:rsidRPr="007D56BD">
        <w:rPr>
          <w:rFonts w:ascii="GHEA Grapalat" w:hAnsi="GHEA Grapalat"/>
          <w:sz w:val="24"/>
          <w:szCs w:val="24"/>
          <w:lang w:val="hy-AM"/>
        </w:rPr>
        <w:t>9</w:t>
      </w:r>
      <w:r w:rsidRPr="00C1121C">
        <w:rPr>
          <w:rFonts w:ascii="GHEA Grapalat" w:hAnsi="GHEA Grapalat"/>
          <w:sz w:val="24"/>
          <w:szCs w:val="24"/>
          <w:lang w:val="hy-AM"/>
        </w:rPr>
        <w:t>թ. հ.</w:t>
      </w:r>
      <w:r w:rsidRPr="00517E5F">
        <w:rPr>
          <w:rFonts w:ascii="GHEA Grapalat" w:hAnsi="GHEA Grapalat"/>
          <w:sz w:val="24"/>
          <w:szCs w:val="24"/>
          <w:lang w:val="hy-AM"/>
        </w:rPr>
        <w:t>31</w:t>
      </w:r>
      <w:r w:rsidRPr="00C1121C">
        <w:rPr>
          <w:rFonts w:ascii="GHEA Grapalat" w:hAnsi="GHEA Grapalat"/>
          <w:sz w:val="24"/>
          <w:szCs w:val="24"/>
          <w:lang w:val="hy-AM"/>
        </w:rPr>
        <w:t xml:space="preserve">-Լ հրամանով հաստատված &lt;&lt;Հայաստանի Հանրապետության բարձրագույն որակավորման կոմիտեի&gt;&gt; կանոնադրության 3-րդ գլխի 11-րդ կետի </w:t>
      </w:r>
      <w:r w:rsidRPr="007D56BD">
        <w:rPr>
          <w:rFonts w:ascii="GHEA Grapalat" w:hAnsi="GHEA Grapalat"/>
          <w:sz w:val="24"/>
          <w:szCs w:val="24"/>
          <w:lang w:val="hy-AM"/>
        </w:rPr>
        <w:t>8</w:t>
      </w:r>
      <w:r w:rsidRPr="00C1121C">
        <w:rPr>
          <w:rFonts w:ascii="GHEA Grapalat" w:hAnsi="GHEA Grapalat"/>
          <w:sz w:val="24"/>
          <w:szCs w:val="24"/>
          <w:lang w:val="hy-AM"/>
        </w:rPr>
        <w:t>) ենթակետի՝</w:t>
      </w:r>
    </w:p>
    <w:p w:rsidR="00C51FF5" w:rsidRPr="00BD45BE" w:rsidRDefault="00C51FF5" w:rsidP="00C51FF5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3638EF" w:rsidRPr="00BD45BE" w:rsidRDefault="006B05EF" w:rsidP="006B05EF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C1121C">
        <w:rPr>
          <w:rFonts w:ascii="GHEA Grapalat" w:hAnsi="GHEA Grapalat"/>
          <w:sz w:val="24"/>
          <w:szCs w:val="24"/>
          <w:lang w:val="hy-AM"/>
        </w:rPr>
        <w:tab/>
        <w:t>Հաստատել և վկայագրերով ամրագրել.</w:t>
      </w:r>
    </w:p>
    <w:p w:rsidR="00C51FF5" w:rsidRPr="00BD45BE" w:rsidRDefault="00C51FF5" w:rsidP="006B05EF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:rsidR="003638EF" w:rsidRPr="00C4062C" w:rsidRDefault="003638EF" w:rsidP="003638EF">
      <w:pPr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C1121C">
        <w:rPr>
          <w:rFonts w:ascii="GHEA Grapalat" w:hAnsi="GHEA Grapalat"/>
          <w:sz w:val="24"/>
          <w:szCs w:val="24"/>
          <w:lang w:val="hy-AM"/>
        </w:rPr>
        <w:t>1.</w:t>
      </w:r>
    </w:p>
    <w:p w:rsidR="00C8424B" w:rsidRPr="00C8424B" w:rsidRDefault="00C8424B" w:rsidP="00C8424B">
      <w:pPr>
        <w:pStyle w:val="23"/>
        <w:rPr>
          <w:rFonts w:ascii="GHEA Grapalat" w:hAnsi="GHEA Grapalat"/>
          <w:szCs w:val="22"/>
          <w:lang w:val="hy-AM"/>
        </w:rPr>
      </w:pPr>
      <w:r w:rsidRPr="00C8424B">
        <w:rPr>
          <w:rFonts w:ascii="GHEA Grapalat" w:hAnsi="GHEA Grapalat"/>
          <w:szCs w:val="22"/>
          <w:lang w:val="hy-AM"/>
        </w:rPr>
        <w:t>ՀՀ ԳԱԱ Մեխանիկայի  ինստիտուտում գործող ԲՈԿ-ի 047 Մեխանիկայի մասնագիտական խորհրդի որոշումը Մելինե Վարդանի Խաչատրյանին ֆիզիկամաթեմատիկական  գիտությունների թեկնածուի (Ա.02.04 թվանիշով) գիտական աստիճան շնորհելու մասին:</w:t>
      </w:r>
    </w:p>
    <w:p w:rsidR="00C51FF5" w:rsidRPr="00BD45BE" w:rsidRDefault="00C51FF5" w:rsidP="00C51FF5">
      <w:pPr>
        <w:pStyle w:val="23"/>
        <w:rPr>
          <w:rFonts w:ascii="GHEA Grapalat" w:hAnsi="GHEA Grapalat"/>
          <w:szCs w:val="22"/>
          <w:lang w:val="hy-AM"/>
        </w:rPr>
      </w:pPr>
    </w:p>
    <w:p w:rsidR="006B05EF" w:rsidRPr="00C4062C" w:rsidRDefault="00613245" w:rsidP="006B05EF">
      <w:pPr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C54597">
        <w:rPr>
          <w:rFonts w:ascii="GHEA Grapalat" w:hAnsi="GHEA Grapalat"/>
          <w:sz w:val="24"/>
          <w:szCs w:val="24"/>
          <w:lang w:val="hy-AM"/>
        </w:rPr>
        <w:t>2</w:t>
      </w:r>
      <w:r w:rsidR="006B05EF" w:rsidRPr="00C1121C">
        <w:rPr>
          <w:rFonts w:ascii="GHEA Grapalat" w:hAnsi="GHEA Grapalat"/>
          <w:sz w:val="24"/>
          <w:szCs w:val="24"/>
          <w:lang w:val="hy-AM"/>
        </w:rPr>
        <w:t>.</w:t>
      </w:r>
    </w:p>
    <w:p w:rsidR="00C8424B" w:rsidRPr="008B37B8" w:rsidRDefault="00C8424B" w:rsidP="00C8424B">
      <w:pPr>
        <w:pStyle w:val="23"/>
        <w:rPr>
          <w:rFonts w:ascii="GHEA Grapalat" w:hAnsi="GHEA Grapalat"/>
          <w:szCs w:val="22"/>
          <w:lang w:val="hy-AM"/>
        </w:rPr>
      </w:pPr>
      <w:r w:rsidRPr="008B37B8">
        <w:rPr>
          <w:rFonts w:ascii="GHEA Grapalat" w:hAnsi="GHEA Grapalat"/>
          <w:szCs w:val="22"/>
          <w:lang w:val="hy-AM"/>
        </w:rPr>
        <w:t>Ա. Ալիխանյանի անվան ազգային գիտական լաբորատորիայում գործող ԲՈԿ-ի 024 Ֆիզիկայի մասնագիտական խորհրդի որոշումը</w:t>
      </w:r>
      <w:r w:rsidRPr="00C8424B">
        <w:rPr>
          <w:rFonts w:ascii="GHEA Grapalat" w:hAnsi="GHEA Grapalat"/>
          <w:szCs w:val="22"/>
          <w:lang w:val="hy-AM"/>
        </w:rPr>
        <w:t xml:space="preserve"> Գոռ Հրաչիկի Նիկողոսյանին</w:t>
      </w:r>
      <w:r w:rsidRPr="008B37B8">
        <w:rPr>
          <w:rFonts w:ascii="GHEA Grapalat" w:hAnsi="GHEA Grapalat"/>
          <w:szCs w:val="22"/>
          <w:lang w:val="hy-AM"/>
        </w:rPr>
        <w:t xml:space="preserve"> ֆիզիկամաթեմատիկական գիտությունների թեկնածուի (Ա.04.</w:t>
      </w:r>
      <w:r w:rsidRPr="0082700C">
        <w:rPr>
          <w:rFonts w:ascii="GHEA Grapalat" w:hAnsi="GHEA Grapalat"/>
          <w:szCs w:val="22"/>
          <w:lang w:val="hy-AM"/>
        </w:rPr>
        <w:t>16</w:t>
      </w:r>
      <w:r w:rsidRPr="008B37B8">
        <w:rPr>
          <w:rFonts w:ascii="GHEA Grapalat" w:hAnsi="GHEA Grapalat"/>
          <w:szCs w:val="22"/>
          <w:lang w:val="hy-AM"/>
        </w:rPr>
        <w:t xml:space="preserve"> թվանիշով) գիտական աստիճան շնորհելու մասին:</w:t>
      </w:r>
    </w:p>
    <w:p w:rsidR="005B1F1F" w:rsidRPr="00C54597" w:rsidRDefault="005B1F1F" w:rsidP="005B1F1F">
      <w:pPr>
        <w:pStyle w:val="23"/>
        <w:rPr>
          <w:rFonts w:ascii="GHEA Grapalat" w:hAnsi="GHEA Grapalat"/>
          <w:szCs w:val="22"/>
          <w:lang w:val="hy-AM"/>
        </w:rPr>
      </w:pPr>
    </w:p>
    <w:p w:rsidR="003446EA" w:rsidRPr="00C8424B" w:rsidRDefault="003446EA" w:rsidP="00237846">
      <w:pPr>
        <w:pStyle w:val="23"/>
        <w:ind w:firstLine="0"/>
        <w:rPr>
          <w:rFonts w:ascii="GHEA Grapalat" w:hAnsi="GHEA Grapalat"/>
          <w:szCs w:val="22"/>
          <w:lang w:val="hy-AM"/>
        </w:rPr>
      </w:pPr>
    </w:p>
    <w:p w:rsidR="00C8424B" w:rsidRDefault="00C8424B" w:rsidP="00237846">
      <w:pPr>
        <w:pStyle w:val="23"/>
        <w:ind w:firstLine="0"/>
        <w:rPr>
          <w:rFonts w:ascii="GHEA Grapalat" w:hAnsi="GHEA Grapalat"/>
          <w:szCs w:val="22"/>
        </w:rPr>
      </w:pPr>
    </w:p>
    <w:p w:rsidR="00C8424B" w:rsidRPr="00C8424B" w:rsidRDefault="00C8424B" w:rsidP="00237846">
      <w:pPr>
        <w:pStyle w:val="23"/>
        <w:ind w:firstLine="0"/>
        <w:rPr>
          <w:rFonts w:ascii="GHEA Grapalat" w:hAnsi="GHEA Grapalat"/>
          <w:szCs w:val="22"/>
        </w:rPr>
      </w:pPr>
    </w:p>
    <w:p w:rsidR="006B05EF" w:rsidRPr="00AF25F5" w:rsidRDefault="00613245" w:rsidP="006B05EF">
      <w:pPr>
        <w:pStyle w:val="23"/>
        <w:ind w:firstLine="0"/>
        <w:jc w:val="center"/>
        <w:rPr>
          <w:rFonts w:ascii="GHEA Grapalat" w:hAnsi="GHEA Grapalat"/>
          <w:szCs w:val="22"/>
          <w:lang w:val="hy-AM"/>
        </w:rPr>
      </w:pPr>
      <w:r w:rsidRPr="00C54597">
        <w:rPr>
          <w:rFonts w:ascii="GHEA Grapalat" w:hAnsi="GHEA Grapalat"/>
          <w:szCs w:val="22"/>
          <w:lang w:val="hy-AM"/>
        </w:rPr>
        <w:t>3</w:t>
      </w:r>
      <w:r w:rsidR="006B05EF" w:rsidRPr="00C1121C">
        <w:rPr>
          <w:rFonts w:ascii="GHEA Grapalat" w:hAnsi="GHEA Grapalat"/>
          <w:szCs w:val="22"/>
          <w:lang w:val="hy-AM"/>
        </w:rPr>
        <w:t>.</w:t>
      </w:r>
    </w:p>
    <w:p w:rsidR="00C8424B" w:rsidRPr="00372F9F" w:rsidRDefault="00C8424B" w:rsidP="00C8424B">
      <w:pPr>
        <w:pStyle w:val="23"/>
        <w:rPr>
          <w:rFonts w:ascii="GHEA Grapalat" w:hAnsi="GHEA Grapalat"/>
          <w:szCs w:val="22"/>
          <w:lang w:val="hy-AM"/>
        </w:rPr>
      </w:pPr>
      <w:r w:rsidRPr="00372F9F">
        <w:rPr>
          <w:rFonts w:ascii="GHEA Grapalat" w:hAnsi="GHEA Grapalat"/>
          <w:szCs w:val="22"/>
          <w:lang w:val="hy-AM"/>
        </w:rPr>
        <w:t>Հայաստանի ազգային ագրարային համալսարանում գործող ԲՈԿ-ի 002 Տնտեսագիտության մասնագիտական խորհրդի որոշումը</w:t>
      </w:r>
      <w:r w:rsidRPr="00237846">
        <w:rPr>
          <w:rFonts w:ascii="GHEA Grapalat" w:hAnsi="GHEA Grapalat"/>
          <w:szCs w:val="22"/>
          <w:lang w:val="hy-AM"/>
        </w:rPr>
        <w:t xml:space="preserve"> </w:t>
      </w:r>
      <w:r w:rsidRPr="008315BF">
        <w:rPr>
          <w:rFonts w:ascii="GHEA Grapalat" w:hAnsi="GHEA Grapalat"/>
          <w:szCs w:val="22"/>
          <w:lang w:val="hy-AM"/>
        </w:rPr>
        <w:t xml:space="preserve">Ռոզա </w:t>
      </w:r>
      <w:r w:rsidR="008315BF" w:rsidRPr="008315BF">
        <w:rPr>
          <w:rFonts w:ascii="GHEA Grapalat" w:hAnsi="GHEA Grapalat"/>
          <w:szCs w:val="22"/>
          <w:lang w:val="hy-AM"/>
        </w:rPr>
        <w:t>Յուրիի Ավագյանին</w:t>
      </w:r>
      <w:r w:rsidRPr="00372F9F">
        <w:rPr>
          <w:rFonts w:ascii="GHEA Grapalat" w:hAnsi="GHEA Grapalat"/>
          <w:szCs w:val="22"/>
          <w:lang w:val="hy-AM"/>
        </w:rPr>
        <w:t xml:space="preserve"> տնտեսագիտության թեկնածուի (Ը.00.02 թվանիշով) գիտական աստիճան շնորհելու մասին:</w:t>
      </w:r>
    </w:p>
    <w:p w:rsidR="009E032E" w:rsidRPr="008315BF" w:rsidRDefault="009E032E" w:rsidP="006B05EF">
      <w:pPr>
        <w:pStyle w:val="23"/>
        <w:ind w:firstLine="0"/>
        <w:rPr>
          <w:rFonts w:ascii="GHEA Grapalat" w:hAnsi="GHEA Grapalat"/>
          <w:szCs w:val="22"/>
          <w:lang w:val="hy-AM"/>
        </w:rPr>
      </w:pPr>
    </w:p>
    <w:p w:rsidR="006B05EF" w:rsidRDefault="00613245" w:rsidP="006B05EF">
      <w:pPr>
        <w:pStyle w:val="23"/>
        <w:ind w:firstLine="0"/>
        <w:jc w:val="center"/>
        <w:rPr>
          <w:rFonts w:ascii="GHEA Grapalat" w:hAnsi="GHEA Grapalat"/>
          <w:szCs w:val="22"/>
        </w:rPr>
      </w:pPr>
      <w:r w:rsidRPr="00C54597">
        <w:rPr>
          <w:rFonts w:ascii="GHEA Grapalat" w:hAnsi="GHEA Grapalat"/>
          <w:szCs w:val="22"/>
          <w:lang w:val="hy-AM"/>
        </w:rPr>
        <w:t>4</w:t>
      </w:r>
      <w:r w:rsidR="006B05EF" w:rsidRPr="008E4A52">
        <w:rPr>
          <w:rFonts w:ascii="GHEA Grapalat" w:hAnsi="GHEA Grapalat"/>
          <w:szCs w:val="22"/>
          <w:lang w:val="hy-AM"/>
        </w:rPr>
        <w:t>.</w:t>
      </w:r>
    </w:p>
    <w:p w:rsidR="00C8424B" w:rsidRPr="00462A22" w:rsidRDefault="00C8424B" w:rsidP="00C8424B">
      <w:pPr>
        <w:pStyle w:val="23"/>
        <w:rPr>
          <w:rFonts w:ascii="GHEA Grapalat" w:hAnsi="GHEA Grapalat"/>
          <w:szCs w:val="22"/>
        </w:rPr>
      </w:pPr>
      <w:r w:rsidRPr="00462A22">
        <w:rPr>
          <w:rFonts w:ascii="GHEA Grapalat" w:hAnsi="GHEA Grapalat"/>
          <w:szCs w:val="22"/>
        </w:rPr>
        <w:t>Երևանի պետական համալսարանում գործող ԲՈ</w:t>
      </w:r>
      <w:r>
        <w:rPr>
          <w:rFonts w:ascii="GHEA Grapalat" w:hAnsi="GHEA Grapalat"/>
          <w:szCs w:val="22"/>
        </w:rPr>
        <w:t>Կ</w:t>
      </w:r>
      <w:r w:rsidRPr="00462A22">
        <w:rPr>
          <w:rFonts w:ascii="GHEA Grapalat" w:hAnsi="GHEA Grapalat"/>
          <w:szCs w:val="22"/>
        </w:rPr>
        <w:t>-ի 012 Գրականագիտության մասնագիտական խորհրդի որոշումը</w:t>
      </w:r>
      <w:r w:rsidR="008315BF">
        <w:rPr>
          <w:rFonts w:ascii="GHEA Grapalat" w:hAnsi="GHEA Grapalat"/>
          <w:szCs w:val="22"/>
        </w:rPr>
        <w:t xml:space="preserve"> Մերի Ռաֆիկի Թադևոսյանին</w:t>
      </w:r>
      <w:r w:rsidRPr="00462A22">
        <w:rPr>
          <w:rFonts w:ascii="GHEA Grapalat" w:hAnsi="GHEA Grapalat"/>
          <w:szCs w:val="22"/>
        </w:rPr>
        <w:t xml:space="preserve"> բանասիրական գիտությունների թեկնածուի (Ժ.01.06 թվանիշով) գիտական աստիճան շնորհելու մասին:</w:t>
      </w:r>
    </w:p>
    <w:p w:rsidR="00C8424B" w:rsidRPr="00C8424B" w:rsidRDefault="00C8424B" w:rsidP="006B05EF">
      <w:pPr>
        <w:pStyle w:val="23"/>
        <w:ind w:firstLine="0"/>
        <w:jc w:val="center"/>
        <w:rPr>
          <w:rFonts w:ascii="GHEA Grapalat" w:hAnsi="GHEA Grapalat"/>
          <w:szCs w:val="22"/>
        </w:rPr>
      </w:pPr>
    </w:p>
    <w:p w:rsidR="00092857" w:rsidRPr="006B0F0C" w:rsidRDefault="00613245" w:rsidP="002C66FA">
      <w:pPr>
        <w:pStyle w:val="23"/>
        <w:ind w:left="4320"/>
        <w:rPr>
          <w:rFonts w:ascii="GHEA Grapalat" w:hAnsi="GHEA Grapalat"/>
          <w:szCs w:val="22"/>
          <w:lang w:val="hy-AM"/>
        </w:rPr>
      </w:pPr>
      <w:r w:rsidRPr="00C54597">
        <w:rPr>
          <w:rFonts w:ascii="GHEA Grapalat" w:hAnsi="GHEA Grapalat"/>
          <w:szCs w:val="22"/>
          <w:lang w:val="hy-AM"/>
        </w:rPr>
        <w:t>5</w:t>
      </w:r>
      <w:r w:rsidR="006B05EF" w:rsidRPr="009201AA">
        <w:rPr>
          <w:rFonts w:ascii="GHEA Grapalat" w:hAnsi="GHEA Grapalat"/>
          <w:szCs w:val="22"/>
          <w:lang w:val="hy-AM"/>
        </w:rPr>
        <w:t>.</w:t>
      </w:r>
    </w:p>
    <w:p w:rsidR="00C8424B" w:rsidRPr="00372F9F" w:rsidRDefault="00C8424B" w:rsidP="00C8424B">
      <w:pPr>
        <w:pStyle w:val="23"/>
        <w:rPr>
          <w:rFonts w:ascii="GHEA Grapalat" w:hAnsi="GHEA Grapalat"/>
          <w:szCs w:val="22"/>
          <w:lang w:val="hy-AM"/>
        </w:rPr>
      </w:pPr>
      <w:r w:rsidRPr="00372F9F">
        <w:rPr>
          <w:rFonts w:ascii="GHEA Grapalat" w:hAnsi="GHEA Grapalat"/>
          <w:szCs w:val="22"/>
          <w:lang w:val="hy-AM"/>
        </w:rPr>
        <w:t>Երևանի պետական համալսարանում գործող ԲՈԿ-ի 001 Իրավագիտության մասնագիտական խորհրդի որոշումը</w:t>
      </w:r>
      <w:r w:rsidRPr="00A46CAA">
        <w:rPr>
          <w:rFonts w:ascii="GHEA Grapalat" w:hAnsi="GHEA Grapalat"/>
          <w:szCs w:val="22"/>
          <w:lang w:val="hy-AM"/>
        </w:rPr>
        <w:t xml:space="preserve"> </w:t>
      </w:r>
      <w:r w:rsidR="009E4102" w:rsidRPr="009E4102">
        <w:rPr>
          <w:rFonts w:ascii="GHEA Grapalat" w:hAnsi="GHEA Grapalat"/>
          <w:szCs w:val="22"/>
          <w:lang w:val="hy-AM"/>
        </w:rPr>
        <w:t>Լիլիթ Հովհաննեսի Պետրոսյանին</w:t>
      </w:r>
      <w:r w:rsidRPr="00372F9F">
        <w:rPr>
          <w:rFonts w:ascii="GHEA Grapalat" w:hAnsi="GHEA Grapalat"/>
          <w:szCs w:val="22"/>
          <w:lang w:val="hy-AM"/>
        </w:rPr>
        <w:t xml:space="preserve"> իրավաբանական գիտությունների թեկնածուի (ԺԲ.00.0</w:t>
      </w:r>
      <w:r w:rsidR="009E4102" w:rsidRPr="009E4102">
        <w:rPr>
          <w:rFonts w:ascii="GHEA Grapalat" w:hAnsi="GHEA Grapalat"/>
          <w:szCs w:val="22"/>
          <w:lang w:val="hy-AM"/>
        </w:rPr>
        <w:t>4</w:t>
      </w:r>
      <w:r w:rsidRPr="00372F9F">
        <w:rPr>
          <w:rFonts w:ascii="GHEA Grapalat" w:hAnsi="GHEA Grapalat"/>
          <w:szCs w:val="22"/>
          <w:lang w:val="hy-AM"/>
        </w:rPr>
        <w:t xml:space="preserve"> թվանիշով) գիտական աստիճան շնորհելու մասին:</w:t>
      </w:r>
    </w:p>
    <w:p w:rsidR="00E04AB8" w:rsidRPr="00835B1C" w:rsidRDefault="00E04AB8" w:rsidP="00E54A06">
      <w:pPr>
        <w:pStyle w:val="23"/>
        <w:ind w:firstLine="0"/>
        <w:rPr>
          <w:rFonts w:ascii="GHEA Grapalat" w:hAnsi="GHEA Grapalat"/>
          <w:szCs w:val="22"/>
          <w:lang w:val="hy-AM"/>
        </w:rPr>
      </w:pPr>
    </w:p>
    <w:p w:rsidR="009E032E" w:rsidRPr="005D4D04" w:rsidRDefault="00613245" w:rsidP="009E032E">
      <w:pPr>
        <w:pStyle w:val="23"/>
        <w:ind w:left="4320"/>
        <w:rPr>
          <w:rFonts w:ascii="GHEA Grapalat" w:hAnsi="GHEA Grapalat"/>
          <w:szCs w:val="22"/>
          <w:lang w:val="hy-AM"/>
        </w:rPr>
      </w:pPr>
      <w:r w:rsidRPr="00C54597">
        <w:rPr>
          <w:rFonts w:ascii="GHEA Grapalat" w:hAnsi="GHEA Grapalat"/>
          <w:szCs w:val="22"/>
          <w:lang w:val="hy-AM"/>
        </w:rPr>
        <w:t>6</w:t>
      </w:r>
      <w:r w:rsidR="006B05EF" w:rsidRPr="009201AA">
        <w:rPr>
          <w:rFonts w:ascii="GHEA Grapalat" w:hAnsi="GHEA Grapalat"/>
          <w:szCs w:val="22"/>
          <w:lang w:val="hy-AM"/>
        </w:rPr>
        <w:t>.</w:t>
      </w:r>
    </w:p>
    <w:p w:rsidR="00C8424B" w:rsidRPr="00372F9F" w:rsidRDefault="00C8424B" w:rsidP="00C8424B">
      <w:pPr>
        <w:pStyle w:val="23"/>
        <w:rPr>
          <w:rFonts w:ascii="GHEA Grapalat" w:hAnsi="GHEA Grapalat"/>
          <w:szCs w:val="22"/>
          <w:lang w:val="hy-AM"/>
        </w:rPr>
      </w:pPr>
      <w:r w:rsidRPr="00372F9F">
        <w:rPr>
          <w:rFonts w:ascii="GHEA Grapalat" w:hAnsi="GHEA Grapalat"/>
          <w:szCs w:val="22"/>
          <w:lang w:val="hy-AM"/>
        </w:rPr>
        <w:t>Երևանի պետական համալսարանում գործող ԲՈԿ-ի 001 Իրավագիտության մասնագիտական խորհրդի որոշումը</w:t>
      </w:r>
      <w:r w:rsidRPr="00A46CAA">
        <w:rPr>
          <w:rFonts w:ascii="GHEA Grapalat" w:hAnsi="GHEA Grapalat"/>
          <w:szCs w:val="22"/>
          <w:lang w:val="hy-AM"/>
        </w:rPr>
        <w:t xml:space="preserve"> </w:t>
      </w:r>
      <w:r w:rsidR="001832E1" w:rsidRPr="001832E1">
        <w:rPr>
          <w:rFonts w:ascii="GHEA Grapalat" w:hAnsi="GHEA Grapalat"/>
          <w:szCs w:val="22"/>
          <w:lang w:val="hy-AM"/>
        </w:rPr>
        <w:t>Անի Սարմենի Միքայելյանին</w:t>
      </w:r>
      <w:r w:rsidRPr="00372F9F">
        <w:rPr>
          <w:rFonts w:ascii="GHEA Grapalat" w:hAnsi="GHEA Grapalat"/>
          <w:szCs w:val="22"/>
          <w:lang w:val="hy-AM"/>
        </w:rPr>
        <w:t xml:space="preserve"> իրավաբանական գիտությունների թեկնածուի (ԺԲ.00.0</w:t>
      </w:r>
      <w:r w:rsidR="001832E1" w:rsidRPr="001832E1">
        <w:rPr>
          <w:rFonts w:ascii="GHEA Grapalat" w:hAnsi="GHEA Grapalat"/>
          <w:szCs w:val="22"/>
          <w:lang w:val="hy-AM"/>
        </w:rPr>
        <w:t>4</w:t>
      </w:r>
      <w:r w:rsidRPr="00372F9F">
        <w:rPr>
          <w:rFonts w:ascii="GHEA Grapalat" w:hAnsi="GHEA Grapalat"/>
          <w:szCs w:val="22"/>
          <w:lang w:val="hy-AM"/>
        </w:rPr>
        <w:t xml:space="preserve"> թվանիշով) գիտական աստիճան շնորհելու մասին:</w:t>
      </w:r>
    </w:p>
    <w:p w:rsidR="006B05EF" w:rsidRPr="00B03C20" w:rsidRDefault="006B05EF" w:rsidP="006B05EF">
      <w:pPr>
        <w:pStyle w:val="23"/>
        <w:ind w:firstLine="0"/>
        <w:rPr>
          <w:rFonts w:ascii="GHEA Grapalat" w:hAnsi="GHEA Grapalat"/>
          <w:szCs w:val="22"/>
          <w:lang w:val="hy-AM"/>
        </w:rPr>
      </w:pPr>
    </w:p>
    <w:p w:rsidR="001832E1" w:rsidRPr="001832E1" w:rsidRDefault="00613245" w:rsidP="001832E1">
      <w:pPr>
        <w:pStyle w:val="23"/>
        <w:ind w:left="4320"/>
        <w:rPr>
          <w:rFonts w:ascii="GHEA Grapalat" w:hAnsi="GHEA Grapalat"/>
          <w:szCs w:val="22"/>
          <w:lang w:val="hy-AM"/>
        </w:rPr>
      </w:pPr>
      <w:r w:rsidRPr="00C54597">
        <w:rPr>
          <w:rFonts w:ascii="GHEA Grapalat" w:hAnsi="GHEA Grapalat"/>
          <w:szCs w:val="22"/>
          <w:lang w:val="hy-AM"/>
        </w:rPr>
        <w:t>7</w:t>
      </w:r>
      <w:r w:rsidR="006B05EF" w:rsidRPr="009201AA">
        <w:rPr>
          <w:rFonts w:ascii="GHEA Grapalat" w:hAnsi="GHEA Grapalat"/>
          <w:szCs w:val="22"/>
          <w:lang w:val="hy-AM"/>
        </w:rPr>
        <w:t>.</w:t>
      </w:r>
    </w:p>
    <w:p w:rsidR="00C8424B" w:rsidRPr="001832E1" w:rsidRDefault="00C8424B" w:rsidP="00C8424B">
      <w:pPr>
        <w:pStyle w:val="23"/>
        <w:rPr>
          <w:rFonts w:ascii="GHEA Grapalat" w:hAnsi="GHEA Grapalat"/>
          <w:szCs w:val="22"/>
          <w:lang w:val="hy-AM"/>
        </w:rPr>
      </w:pPr>
      <w:r w:rsidRPr="00372F9F">
        <w:rPr>
          <w:rFonts w:ascii="GHEA Grapalat" w:hAnsi="GHEA Grapalat"/>
          <w:szCs w:val="22"/>
          <w:lang w:val="hy-AM"/>
        </w:rPr>
        <w:t>Երևանի պետական համալսարանում գործող ԲՈԿ-ի 001 Իրավագիտության մասնագիտական խորհրդի որոշումը</w:t>
      </w:r>
      <w:r w:rsidRPr="00A46CAA">
        <w:rPr>
          <w:rFonts w:ascii="GHEA Grapalat" w:hAnsi="GHEA Grapalat"/>
          <w:szCs w:val="22"/>
          <w:lang w:val="hy-AM"/>
        </w:rPr>
        <w:t xml:space="preserve"> </w:t>
      </w:r>
      <w:r w:rsidR="001832E1" w:rsidRPr="001832E1">
        <w:rPr>
          <w:rFonts w:ascii="GHEA Grapalat" w:hAnsi="GHEA Grapalat"/>
          <w:szCs w:val="22"/>
          <w:lang w:val="hy-AM"/>
        </w:rPr>
        <w:t>Սոնա Արմենի Մանթաշյանին</w:t>
      </w:r>
      <w:r w:rsidRPr="00372F9F">
        <w:rPr>
          <w:rFonts w:ascii="GHEA Grapalat" w:hAnsi="GHEA Grapalat"/>
          <w:szCs w:val="22"/>
          <w:lang w:val="hy-AM"/>
        </w:rPr>
        <w:t xml:space="preserve"> իրավաբանական գիտությունների թեկնածուի (ԺԲ.00.0</w:t>
      </w:r>
      <w:r w:rsidR="001832E1" w:rsidRPr="001832E1">
        <w:rPr>
          <w:rFonts w:ascii="GHEA Grapalat" w:hAnsi="GHEA Grapalat"/>
          <w:szCs w:val="22"/>
          <w:lang w:val="hy-AM"/>
        </w:rPr>
        <w:t>6</w:t>
      </w:r>
      <w:r w:rsidRPr="00372F9F">
        <w:rPr>
          <w:rFonts w:ascii="GHEA Grapalat" w:hAnsi="GHEA Grapalat"/>
          <w:szCs w:val="22"/>
          <w:lang w:val="hy-AM"/>
        </w:rPr>
        <w:t xml:space="preserve"> թվանիշով) գիտական աստիճան շնորհելու մասին:</w:t>
      </w:r>
    </w:p>
    <w:p w:rsidR="00C8424B" w:rsidRPr="001832E1" w:rsidRDefault="00C8424B" w:rsidP="00C8424B">
      <w:pPr>
        <w:pStyle w:val="23"/>
        <w:rPr>
          <w:rFonts w:ascii="GHEA Grapalat" w:hAnsi="GHEA Grapalat"/>
          <w:szCs w:val="22"/>
          <w:lang w:val="hy-AM"/>
        </w:rPr>
      </w:pPr>
    </w:p>
    <w:p w:rsidR="006B2A52" w:rsidRPr="00026117" w:rsidRDefault="00613245" w:rsidP="00026117">
      <w:pPr>
        <w:pStyle w:val="23"/>
        <w:ind w:left="4320"/>
        <w:rPr>
          <w:rFonts w:ascii="GHEA Grapalat" w:hAnsi="GHEA Grapalat"/>
          <w:szCs w:val="22"/>
          <w:lang w:val="hy-AM"/>
        </w:rPr>
      </w:pPr>
      <w:r w:rsidRPr="00C54597">
        <w:rPr>
          <w:rFonts w:ascii="GHEA Grapalat" w:hAnsi="GHEA Grapalat"/>
          <w:szCs w:val="22"/>
          <w:lang w:val="hy-AM"/>
        </w:rPr>
        <w:t>8</w:t>
      </w:r>
      <w:r w:rsidR="009E032E" w:rsidRPr="009201AA">
        <w:rPr>
          <w:rFonts w:ascii="GHEA Grapalat" w:hAnsi="GHEA Grapalat"/>
          <w:szCs w:val="22"/>
          <w:lang w:val="hy-AM"/>
        </w:rPr>
        <w:t>.</w:t>
      </w:r>
    </w:p>
    <w:p w:rsidR="00372F9F" w:rsidRPr="00372F9F" w:rsidRDefault="00372F9F" w:rsidP="00372F9F">
      <w:pPr>
        <w:pStyle w:val="23"/>
        <w:rPr>
          <w:rFonts w:ascii="GHEA Grapalat" w:hAnsi="GHEA Grapalat"/>
          <w:szCs w:val="22"/>
          <w:lang w:val="hy-AM"/>
        </w:rPr>
      </w:pPr>
      <w:r w:rsidRPr="00372F9F">
        <w:rPr>
          <w:rFonts w:ascii="GHEA Grapalat" w:hAnsi="GHEA Grapalat"/>
          <w:szCs w:val="22"/>
          <w:lang w:val="hy-AM"/>
        </w:rPr>
        <w:t>Երևանի պետական համալսարանում գործող ԲՈԿ-ի 001 Իրավագիտության մասնագիտական խորհրդի որոշումը</w:t>
      </w:r>
      <w:r w:rsidR="00A46CAA" w:rsidRPr="00A46CAA">
        <w:rPr>
          <w:rFonts w:ascii="GHEA Grapalat" w:hAnsi="GHEA Grapalat"/>
          <w:szCs w:val="22"/>
          <w:lang w:val="hy-AM"/>
        </w:rPr>
        <w:t xml:space="preserve"> </w:t>
      </w:r>
      <w:r w:rsidR="001832E1" w:rsidRPr="001832E1">
        <w:rPr>
          <w:rFonts w:ascii="GHEA Grapalat" w:hAnsi="GHEA Grapalat"/>
          <w:szCs w:val="22"/>
          <w:lang w:val="hy-AM"/>
        </w:rPr>
        <w:t>Գրիգոր Արմենի Չոբանյանին</w:t>
      </w:r>
      <w:r w:rsidRPr="00372F9F">
        <w:rPr>
          <w:rFonts w:ascii="GHEA Grapalat" w:hAnsi="GHEA Grapalat"/>
          <w:szCs w:val="22"/>
          <w:lang w:val="hy-AM"/>
        </w:rPr>
        <w:t xml:space="preserve"> իրավաբանական գիտությունների թեկնածուի (ԺԲ.00.0</w:t>
      </w:r>
      <w:r w:rsidR="001832E1" w:rsidRPr="001832E1">
        <w:rPr>
          <w:rFonts w:ascii="GHEA Grapalat" w:hAnsi="GHEA Grapalat"/>
          <w:szCs w:val="22"/>
          <w:lang w:val="hy-AM"/>
        </w:rPr>
        <w:t>6</w:t>
      </w:r>
      <w:r w:rsidRPr="00372F9F">
        <w:rPr>
          <w:rFonts w:ascii="GHEA Grapalat" w:hAnsi="GHEA Grapalat"/>
          <w:szCs w:val="22"/>
          <w:lang w:val="hy-AM"/>
        </w:rPr>
        <w:t xml:space="preserve"> թվանիշով) գիտական աստիճան շնորհելու մասին:</w:t>
      </w:r>
    </w:p>
    <w:p w:rsidR="000265CA" w:rsidRPr="00835B1C" w:rsidRDefault="000265CA" w:rsidP="00D3617D">
      <w:pPr>
        <w:pStyle w:val="23"/>
        <w:ind w:firstLine="0"/>
        <w:rPr>
          <w:rFonts w:ascii="GHEA Grapalat" w:hAnsi="GHEA Grapalat"/>
          <w:szCs w:val="22"/>
          <w:lang w:val="hy-AM"/>
        </w:rPr>
      </w:pPr>
    </w:p>
    <w:p w:rsidR="00BD0AEC" w:rsidRPr="00372F9F" w:rsidRDefault="00BD0AEC" w:rsidP="00D3617D">
      <w:pPr>
        <w:pStyle w:val="23"/>
        <w:ind w:firstLine="0"/>
        <w:rPr>
          <w:rFonts w:ascii="GHEA Grapalat" w:hAnsi="GHEA Grapalat"/>
          <w:szCs w:val="22"/>
          <w:lang w:val="hy-AM"/>
        </w:rPr>
      </w:pPr>
    </w:p>
    <w:p w:rsidR="00372F9F" w:rsidRPr="00372F9F" w:rsidRDefault="00372F9F" w:rsidP="00D3617D">
      <w:pPr>
        <w:pStyle w:val="23"/>
        <w:ind w:firstLine="0"/>
        <w:rPr>
          <w:rFonts w:ascii="GHEA Grapalat" w:hAnsi="GHEA Grapalat"/>
          <w:szCs w:val="22"/>
          <w:lang w:val="hy-AM"/>
        </w:rPr>
      </w:pPr>
    </w:p>
    <w:p w:rsidR="00372F9F" w:rsidRPr="00372F9F" w:rsidRDefault="00372F9F" w:rsidP="00D3617D">
      <w:pPr>
        <w:pStyle w:val="23"/>
        <w:ind w:firstLine="0"/>
        <w:rPr>
          <w:rFonts w:ascii="GHEA Grapalat" w:hAnsi="GHEA Grapalat"/>
          <w:szCs w:val="22"/>
          <w:lang w:val="hy-AM"/>
        </w:rPr>
      </w:pPr>
    </w:p>
    <w:p w:rsidR="00372F9F" w:rsidRPr="001832E1" w:rsidRDefault="00372F9F" w:rsidP="00D3617D">
      <w:pPr>
        <w:pStyle w:val="23"/>
        <w:ind w:firstLine="0"/>
        <w:rPr>
          <w:rFonts w:ascii="GHEA Grapalat" w:hAnsi="GHEA Grapalat"/>
          <w:szCs w:val="22"/>
          <w:lang w:val="hy-AM"/>
        </w:rPr>
      </w:pPr>
    </w:p>
    <w:p w:rsidR="00C8424B" w:rsidRPr="001832E1" w:rsidRDefault="00C8424B" w:rsidP="00D3617D">
      <w:pPr>
        <w:pStyle w:val="23"/>
        <w:ind w:firstLine="0"/>
        <w:rPr>
          <w:rFonts w:ascii="GHEA Grapalat" w:hAnsi="GHEA Grapalat"/>
          <w:szCs w:val="22"/>
          <w:lang w:val="hy-AM"/>
        </w:rPr>
      </w:pPr>
    </w:p>
    <w:p w:rsidR="00CA77CC" w:rsidRPr="00CA77CC" w:rsidRDefault="00613245" w:rsidP="00CA77CC">
      <w:pPr>
        <w:pStyle w:val="23"/>
        <w:ind w:left="4320"/>
        <w:rPr>
          <w:rFonts w:ascii="GHEA Grapalat" w:hAnsi="GHEA Grapalat"/>
          <w:szCs w:val="22"/>
          <w:lang w:val="hy-AM"/>
        </w:rPr>
      </w:pPr>
      <w:r w:rsidRPr="00C54597">
        <w:rPr>
          <w:rFonts w:ascii="GHEA Grapalat" w:hAnsi="GHEA Grapalat"/>
          <w:szCs w:val="22"/>
          <w:lang w:val="hy-AM"/>
        </w:rPr>
        <w:t>9</w:t>
      </w:r>
      <w:r w:rsidR="00D3617D" w:rsidRPr="009201AA">
        <w:rPr>
          <w:rFonts w:ascii="GHEA Grapalat" w:hAnsi="GHEA Grapalat"/>
          <w:szCs w:val="22"/>
          <w:lang w:val="hy-AM"/>
        </w:rPr>
        <w:t>.</w:t>
      </w:r>
    </w:p>
    <w:p w:rsidR="00C8424B" w:rsidRPr="001832E1" w:rsidRDefault="00C8424B" w:rsidP="00C8424B">
      <w:pPr>
        <w:pStyle w:val="23"/>
        <w:rPr>
          <w:rFonts w:ascii="GHEA Grapalat" w:hAnsi="GHEA Grapalat"/>
          <w:szCs w:val="22"/>
          <w:lang w:val="hy-AM"/>
        </w:rPr>
      </w:pPr>
      <w:r w:rsidRPr="001832E1">
        <w:rPr>
          <w:rFonts w:ascii="GHEA Grapalat" w:hAnsi="GHEA Grapalat"/>
          <w:szCs w:val="22"/>
          <w:lang w:val="hy-AM"/>
        </w:rPr>
        <w:t>ՀՀ ԳԱԱ Արվեստի  ինստիտուտում գործող ԲՈԿ-ի 016 Արվեստագիտության մասնագիտական խորհրդի որոշումը</w:t>
      </w:r>
      <w:r w:rsidR="001832E1" w:rsidRPr="001832E1">
        <w:rPr>
          <w:rFonts w:ascii="GHEA Grapalat" w:hAnsi="GHEA Grapalat"/>
          <w:szCs w:val="22"/>
          <w:lang w:val="hy-AM"/>
        </w:rPr>
        <w:t xml:space="preserve"> Ավետ Սուրենի Ավետիսյանին</w:t>
      </w:r>
      <w:r w:rsidRPr="001832E1">
        <w:rPr>
          <w:rFonts w:ascii="GHEA Grapalat" w:hAnsi="GHEA Grapalat"/>
          <w:szCs w:val="22"/>
          <w:lang w:val="hy-AM"/>
        </w:rPr>
        <w:t xml:space="preserve"> արվեստագիտության թեկնածուի (ԺԷ.00.03 թվանիշով) գիտական աստիճան շնորհելու մասին:</w:t>
      </w:r>
    </w:p>
    <w:p w:rsidR="00372F9F" w:rsidRPr="001832E1" w:rsidRDefault="00372F9F" w:rsidP="00372F9F">
      <w:pPr>
        <w:pStyle w:val="23"/>
        <w:rPr>
          <w:rFonts w:ascii="GHEA Grapalat" w:hAnsi="GHEA Grapalat"/>
          <w:szCs w:val="22"/>
          <w:lang w:val="hy-AM"/>
        </w:rPr>
      </w:pPr>
    </w:p>
    <w:p w:rsidR="00E3272C" w:rsidRPr="00AF25F5" w:rsidRDefault="000265CA" w:rsidP="00E3272C">
      <w:pPr>
        <w:pStyle w:val="23"/>
        <w:ind w:firstLine="0"/>
        <w:jc w:val="center"/>
        <w:rPr>
          <w:rFonts w:ascii="GHEA Grapalat" w:hAnsi="GHEA Grapalat"/>
          <w:szCs w:val="22"/>
          <w:lang w:val="hy-AM"/>
        </w:rPr>
      </w:pPr>
      <w:r w:rsidRPr="000265CA">
        <w:rPr>
          <w:rFonts w:ascii="GHEA Grapalat" w:hAnsi="GHEA Grapalat"/>
          <w:szCs w:val="22"/>
          <w:lang w:val="hy-AM"/>
        </w:rPr>
        <w:t xml:space="preserve">     </w:t>
      </w:r>
      <w:r w:rsidRPr="0091161F">
        <w:rPr>
          <w:rFonts w:ascii="GHEA Grapalat" w:hAnsi="GHEA Grapalat"/>
          <w:szCs w:val="22"/>
          <w:lang w:val="hy-AM"/>
        </w:rPr>
        <w:t>10</w:t>
      </w:r>
      <w:r w:rsidR="00E3272C" w:rsidRPr="00C1121C">
        <w:rPr>
          <w:rFonts w:ascii="GHEA Grapalat" w:hAnsi="GHEA Grapalat"/>
          <w:szCs w:val="22"/>
          <w:lang w:val="hy-AM"/>
        </w:rPr>
        <w:t>.</w:t>
      </w:r>
    </w:p>
    <w:p w:rsidR="00C8424B" w:rsidRPr="00C8424B" w:rsidRDefault="00C8424B" w:rsidP="00C8424B">
      <w:pPr>
        <w:pStyle w:val="23"/>
        <w:rPr>
          <w:rFonts w:ascii="GHEA Grapalat" w:hAnsi="GHEA Grapalat"/>
          <w:szCs w:val="22"/>
          <w:lang w:val="hy-AM"/>
        </w:rPr>
      </w:pPr>
      <w:r w:rsidRPr="00C8424B">
        <w:rPr>
          <w:rFonts w:ascii="GHEA Grapalat" w:hAnsi="GHEA Grapalat"/>
          <w:szCs w:val="22"/>
          <w:lang w:val="hy-AM"/>
        </w:rPr>
        <w:t>ՀՀ ԳԱԱ Արվեստի  ինստիտուտում գործող ԲՈԿ-ի 016 Արվեստագիտության մասնագիտական խորհրդի որոշումը</w:t>
      </w:r>
      <w:r w:rsidR="0089239C" w:rsidRPr="0089239C">
        <w:rPr>
          <w:rFonts w:ascii="GHEA Grapalat" w:hAnsi="GHEA Grapalat"/>
          <w:szCs w:val="22"/>
          <w:lang w:val="hy-AM"/>
        </w:rPr>
        <w:t xml:space="preserve"> Սառա</w:t>
      </w:r>
      <w:r w:rsidR="009A3B39" w:rsidRPr="009A3B39">
        <w:rPr>
          <w:rFonts w:ascii="GHEA Grapalat" w:hAnsi="GHEA Grapalat"/>
          <w:szCs w:val="22"/>
          <w:lang w:val="hy-AM"/>
        </w:rPr>
        <w:t xml:space="preserve"> Մոհամմադի</w:t>
      </w:r>
      <w:r w:rsidR="0089239C" w:rsidRPr="0089239C">
        <w:rPr>
          <w:rFonts w:ascii="GHEA Grapalat" w:hAnsi="GHEA Grapalat"/>
          <w:szCs w:val="22"/>
          <w:lang w:val="hy-AM"/>
        </w:rPr>
        <w:t xml:space="preserve"> Մալեք</w:t>
      </w:r>
      <w:r w:rsidR="009A3B39" w:rsidRPr="009A3B39">
        <w:rPr>
          <w:rFonts w:ascii="GHEA Grapalat" w:hAnsi="GHEA Grapalat"/>
          <w:szCs w:val="22"/>
          <w:lang w:val="hy-AM"/>
        </w:rPr>
        <w:t>մ</w:t>
      </w:r>
      <w:r w:rsidR="0089239C" w:rsidRPr="0089239C">
        <w:rPr>
          <w:rFonts w:ascii="GHEA Grapalat" w:hAnsi="GHEA Grapalat"/>
          <w:szCs w:val="22"/>
          <w:lang w:val="hy-AM"/>
        </w:rPr>
        <w:t>ոհամմադի</w:t>
      </w:r>
      <w:r w:rsidR="009A3B39" w:rsidRPr="009A3B39">
        <w:rPr>
          <w:rFonts w:ascii="GHEA Grapalat" w:hAnsi="GHEA Grapalat"/>
          <w:szCs w:val="22"/>
          <w:lang w:val="hy-AM"/>
        </w:rPr>
        <w:t>ին</w:t>
      </w:r>
      <w:r w:rsidRPr="00C8424B">
        <w:rPr>
          <w:rFonts w:ascii="GHEA Grapalat" w:hAnsi="GHEA Grapalat"/>
          <w:szCs w:val="22"/>
          <w:lang w:val="hy-AM"/>
        </w:rPr>
        <w:t xml:space="preserve"> արվեստագիտության թեկնածուի (Ժ</w:t>
      </w:r>
      <w:r w:rsidR="0089239C" w:rsidRPr="0089239C">
        <w:rPr>
          <w:rFonts w:ascii="GHEA Grapalat" w:hAnsi="GHEA Grapalat"/>
          <w:szCs w:val="22"/>
          <w:lang w:val="hy-AM"/>
        </w:rPr>
        <w:t>Ը</w:t>
      </w:r>
      <w:r w:rsidRPr="00C8424B">
        <w:rPr>
          <w:rFonts w:ascii="GHEA Grapalat" w:hAnsi="GHEA Grapalat"/>
          <w:szCs w:val="22"/>
          <w:lang w:val="hy-AM"/>
        </w:rPr>
        <w:t>.00.0</w:t>
      </w:r>
      <w:r w:rsidR="0089239C" w:rsidRPr="0089239C">
        <w:rPr>
          <w:rFonts w:ascii="GHEA Grapalat" w:hAnsi="GHEA Grapalat"/>
          <w:szCs w:val="22"/>
          <w:lang w:val="hy-AM"/>
        </w:rPr>
        <w:t>1</w:t>
      </w:r>
      <w:r w:rsidRPr="00C8424B">
        <w:rPr>
          <w:rFonts w:ascii="GHEA Grapalat" w:hAnsi="GHEA Grapalat"/>
          <w:szCs w:val="22"/>
          <w:lang w:val="hy-AM"/>
        </w:rPr>
        <w:t xml:space="preserve"> թվանիշով) գիտական աստիճան շնորհելու մասին:</w:t>
      </w:r>
    </w:p>
    <w:p w:rsidR="009E032E" w:rsidRPr="0089239C" w:rsidRDefault="009E032E" w:rsidP="006B05EF">
      <w:pPr>
        <w:pStyle w:val="23"/>
        <w:ind w:firstLine="0"/>
        <w:rPr>
          <w:rFonts w:ascii="GHEA Grapalat" w:hAnsi="GHEA Grapalat"/>
          <w:szCs w:val="22"/>
          <w:lang w:val="hy-AM"/>
        </w:rPr>
      </w:pPr>
    </w:p>
    <w:p w:rsidR="00372F9F" w:rsidRPr="00372F9F" w:rsidRDefault="00372F9F" w:rsidP="006B05EF">
      <w:pPr>
        <w:pStyle w:val="23"/>
        <w:ind w:firstLine="0"/>
        <w:rPr>
          <w:rFonts w:ascii="GHEA Grapalat" w:hAnsi="GHEA Grapalat"/>
          <w:szCs w:val="22"/>
          <w:lang w:val="hy-AM"/>
        </w:rPr>
      </w:pPr>
    </w:p>
    <w:p w:rsidR="00B36679" w:rsidRPr="00613245" w:rsidRDefault="006B05EF" w:rsidP="006B05EF">
      <w:pPr>
        <w:spacing w:line="360" w:lineRule="auto"/>
        <w:ind w:firstLine="720"/>
        <w:jc w:val="both"/>
        <w:rPr>
          <w:rFonts w:ascii="GHEA Grapalat" w:hAnsi="GHEA Grapalat"/>
          <w:sz w:val="22"/>
          <w:szCs w:val="22"/>
          <w:lang w:val="hy-AM"/>
        </w:rPr>
      </w:pPr>
      <w:r w:rsidRPr="007A4B35">
        <w:rPr>
          <w:rFonts w:ascii="GHEA Grapalat" w:hAnsi="GHEA Grapalat"/>
          <w:sz w:val="22"/>
          <w:szCs w:val="22"/>
          <w:lang w:val="hy-AM"/>
        </w:rPr>
        <w:t xml:space="preserve">Հիմք՝ մասնագիտական խորհուրդների որոշումները և բաժինների հհ. </w:t>
      </w:r>
      <w:r w:rsidRPr="00613245">
        <w:rPr>
          <w:rFonts w:ascii="GHEA Grapalat" w:hAnsi="GHEA Grapalat"/>
          <w:sz w:val="22"/>
          <w:szCs w:val="22"/>
          <w:lang w:val="hy-AM"/>
        </w:rPr>
        <w:t>1-</w:t>
      </w:r>
      <w:r w:rsidR="001F5E86" w:rsidRPr="00613245">
        <w:rPr>
          <w:rFonts w:ascii="GHEA Grapalat" w:hAnsi="GHEA Grapalat"/>
          <w:sz w:val="22"/>
          <w:szCs w:val="22"/>
          <w:lang w:val="hy-AM"/>
        </w:rPr>
        <w:t>50</w:t>
      </w:r>
      <w:r w:rsidR="0006526B" w:rsidRPr="0006526B">
        <w:rPr>
          <w:rFonts w:ascii="GHEA Grapalat" w:hAnsi="GHEA Grapalat"/>
          <w:sz w:val="22"/>
          <w:szCs w:val="22"/>
          <w:lang w:val="hy-AM"/>
        </w:rPr>
        <w:t>9</w:t>
      </w:r>
      <w:r w:rsidR="00A621DB" w:rsidRPr="00A621DB">
        <w:rPr>
          <w:rFonts w:ascii="GHEA Grapalat" w:hAnsi="GHEA Grapalat"/>
          <w:sz w:val="22"/>
          <w:szCs w:val="22"/>
          <w:lang w:val="hy-AM"/>
        </w:rPr>
        <w:t>8</w:t>
      </w:r>
      <w:r w:rsidRPr="00613245">
        <w:rPr>
          <w:rFonts w:ascii="GHEA Grapalat" w:hAnsi="GHEA Grapalat"/>
          <w:sz w:val="22"/>
          <w:szCs w:val="22"/>
          <w:lang w:val="hy-AM"/>
        </w:rPr>
        <w:t xml:space="preserve"> - 1-</w:t>
      </w:r>
      <w:r w:rsidR="001F5E86" w:rsidRPr="00613245">
        <w:rPr>
          <w:rFonts w:ascii="GHEA Grapalat" w:hAnsi="GHEA Grapalat"/>
          <w:sz w:val="22"/>
          <w:szCs w:val="22"/>
          <w:lang w:val="hy-AM"/>
        </w:rPr>
        <w:t>50</w:t>
      </w:r>
      <w:r w:rsidR="00772C58" w:rsidRPr="00772C58">
        <w:rPr>
          <w:rFonts w:ascii="GHEA Grapalat" w:hAnsi="GHEA Grapalat"/>
          <w:sz w:val="22"/>
          <w:szCs w:val="22"/>
          <w:lang w:val="hy-AM"/>
        </w:rPr>
        <w:t>9</w:t>
      </w:r>
      <w:r w:rsidR="00A621DB" w:rsidRPr="00A621DB">
        <w:rPr>
          <w:rFonts w:ascii="GHEA Grapalat" w:hAnsi="GHEA Grapalat"/>
          <w:sz w:val="22"/>
          <w:szCs w:val="22"/>
          <w:lang w:val="hy-AM"/>
        </w:rPr>
        <w:t>9</w:t>
      </w:r>
      <w:r w:rsidRPr="00613245">
        <w:rPr>
          <w:rFonts w:ascii="GHEA Grapalat" w:hAnsi="GHEA Grapalat"/>
          <w:sz w:val="22"/>
          <w:szCs w:val="22"/>
          <w:lang w:val="hy-AM"/>
        </w:rPr>
        <w:t xml:space="preserve">, </w:t>
      </w:r>
    </w:p>
    <w:p w:rsidR="006B05EF" w:rsidRDefault="006B05EF" w:rsidP="00963AB6">
      <w:pPr>
        <w:spacing w:line="360" w:lineRule="auto"/>
        <w:jc w:val="both"/>
        <w:rPr>
          <w:rFonts w:ascii="GHEA Grapalat" w:hAnsi="GHEA Grapalat"/>
          <w:sz w:val="22"/>
          <w:szCs w:val="22"/>
        </w:rPr>
      </w:pPr>
      <w:r w:rsidRPr="00613245">
        <w:rPr>
          <w:rFonts w:ascii="GHEA Grapalat" w:hAnsi="GHEA Grapalat"/>
          <w:sz w:val="22"/>
          <w:szCs w:val="22"/>
          <w:lang w:val="hy-AM"/>
        </w:rPr>
        <w:t>2-5</w:t>
      </w:r>
      <w:r w:rsidR="00B54673">
        <w:rPr>
          <w:rFonts w:ascii="GHEA Grapalat" w:hAnsi="GHEA Grapalat"/>
          <w:sz w:val="22"/>
          <w:szCs w:val="22"/>
        </w:rPr>
        <w:t>2</w:t>
      </w:r>
      <w:r w:rsidR="00A621DB">
        <w:rPr>
          <w:rFonts w:ascii="GHEA Grapalat" w:hAnsi="GHEA Grapalat"/>
          <w:sz w:val="22"/>
          <w:szCs w:val="22"/>
        </w:rPr>
        <w:t>62</w:t>
      </w:r>
      <w:r w:rsidRPr="00613245">
        <w:rPr>
          <w:rFonts w:ascii="GHEA Grapalat" w:hAnsi="GHEA Grapalat"/>
          <w:sz w:val="22"/>
          <w:szCs w:val="22"/>
          <w:lang w:val="hy-AM"/>
        </w:rPr>
        <w:t xml:space="preserve"> - 2-5</w:t>
      </w:r>
      <w:r w:rsidR="009C63E8" w:rsidRPr="00C54597">
        <w:rPr>
          <w:rFonts w:ascii="GHEA Grapalat" w:hAnsi="GHEA Grapalat"/>
          <w:sz w:val="22"/>
          <w:szCs w:val="22"/>
          <w:lang w:val="hy-AM"/>
        </w:rPr>
        <w:t>2</w:t>
      </w:r>
      <w:r w:rsidR="00A621DB">
        <w:rPr>
          <w:rFonts w:ascii="GHEA Grapalat" w:hAnsi="GHEA Grapalat"/>
          <w:sz w:val="22"/>
          <w:szCs w:val="22"/>
        </w:rPr>
        <w:t>69</w:t>
      </w:r>
      <w:r w:rsidR="00BD45BE">
        <w:rPr>
          <w:rFonts w:ascii="GHEA Grapalat" w:hAnsi="GHEA Grapalat"/>
          <w:sz w:val="22"/>
          <w:szCs w:val="22"/>
        </w:rPr>
        <w:t xml:space="preserve"> </w:t>
      </w:r>
      <w:r w:rsidRPr="007A4B35">
        <w:rPr>
          <w:rFonts w:ascii="GHEA Grapalat" w:hAnsi="GHEA Grapalat"/>
          <w:sz w:val="22"/>
          <w:szCs w:val="22"/>
          <w:lang w:val="hy-AM"/>
        </w:rPr>
        <w:t>եզրակացությունները:</w:t>
      </w:r>
    </w:p>
    <w:p w:rsidR="00772C58" w:rsidRDefault="00772C58" w:rsidP="00963AB6">
      <w:pPr>
        <w:spacing w:line="360" w:lineRule="auto"/>
        <w:jc w:val="both"/>
        <w:rPr>
          <w:rFonts w:ascii="GHEA Grapalat" w:hAnsi="GHEA Grapalat"/>
          <w:sz w:val="22"/>
          <w:szCs w:val="22"/>
        </w:rPr>
      </w:pPr>
    </w:p>
    <w:p w:rsidR="00090227" w:rsidRDefault="00772C58" w:rsidP="0035579F">
      <w:pPr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ab/>
      </w:r>
      <w:r>
        <w:rPr>
          <w:rFonts w:ascii="GHEA Grapalat" w:hAnsi="GHEA Grapalat"/>
          <w:sz w:val="22"/>
          <w:szCs w:val="22"/>
        </w:rPr>
        <w:tab/>
      </w:r>
      <w:r>
        <w:rPr>
          <w:rFonts w:ascii="GHEA Grapalat" w:hAnsi="GHEA Grapalat"/>
          <w:sz w:val="22"/>
          <w:szCs w:val="22"/>
        </w:rPr>
        <w:tab/>
      </w:r>
      <w:r>
        <w:rPr>
          <w:rFonts w:ascii="GHEA Grapalat" w:hAnsi="GHEA Grapalat"/>
          <w:sz w:val="22"/>
          <w:szCs w:val="22"/>
        </w:rPr>
        <w:tab/>
      </w:r>
      <w:r>
        <w:rPr>
          <w:rFonts w:ascii="GHEA Grapalat" w:hAnsi="GHEA Grapalat"/>
          <w:sz w:val="22"/>
          <w:szCs w:val="22"/>
        </w:rPr>
        <w:tab/>
      </w:r>
      <w:r>
        <w:rPr>
          <w:rFonts w:ascii="GHEA Grapalat" w:hAnsi="GHEA Grapalat"/>
          <w:sz w:val="22"/>
          <w:szCs w:val="22"/>
        </w:rPr>
        <w:tab/>
      </w:r>
      <w:r>
        <w:rPr>
          <w:rFonts w:ascii="GHEA Grapalat" w:hAnsi="GHEA Grapalat"/>
          <w:sz w:val="22"/>
          <w:szCs w:val="22"/>
        </w:rPr>
        <w:tab/>
      </w:r>
      <w:r>
        <w:rPr>
          <w:rFonts w:ascii="GHEA Grapalat" w:hAnsi="GHEA Grapalat"/>
          <w:sz w:val="22"/>
          <w:szCs w:val="22"/>
        </w:rPr>
        <w:tab/>
      </w:r>
      <w:r>
        <w:rPr>
          <w:rFonts w:ascii="GHEA Grapalat" w:hAnsi="GHEA Grapalat"/>
          <w:sz w:val="22"/>
          <w:szCs w:val="22"/>
        </w:rPr>
        <w:tab/>
      </w:r>
    </w:p>
    <w:p w:rsidR="00090227" w:rsidRDefault="00090227" w:rsidP="0035579F">
      <w:pPr>
        <w:rPr>
          <w:rFonts w:ascii="GHEA Grapalat" w:hAnsi="GHEA Grapalat"/>
          <w:sz w:val="22"/>
          <w:szCs w:val="22"/>
        </w:rPr>
      </w:pPr>
    </w:p>
    <w:p w:rsidR="0035579F" w:rsidRDefault="00772C58" w:rsidP="0035579F">
      <w:pPr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ab/>
      </w:r>
    </w:p>
    <w:p w:rsidR="0035579F" w:rsidRPr="00B95C16" w:rsidRDefault="0035579F" w:rsidP="0035579F">
      <w:pPr>
        <w:ind w:left="5760" w:firstLine="720"/>
        <w:rPr>
          <w:rFonts w:ascii="GHEA Grapalat" w:hAnsi="GHEA Grapalat" w:cs="GHEA Grapalat"/>
          <w:b/>
          <w:sz w:val="24"/>
          <w:szCs w:val="24"/>
          <w:lang w:val="hy-AM"/>
        </w:rPr>
      </w:pPr>
      <w:r>
        <w:rPr>
          <w:rFonts w:ascii="GHEA Grapalat" w:hAnsi="GHEA Grapalat" w:cs="GHEA Grapalat"/>
          <w:b/>
          <w:sz w:val="24"/>
          <w:szCs w:val="24"/>
        </w:rPr>
        <w:t xml:space="preserve">  </w:t>
      </w:r>
      <w:r w:rsidRPr="00B95C16">
        <w:rPr>
          <w:rFonts w:ascii="GHEA Grapalat" w:hAnsi="GHEA Grapalat" w:cs="GHEA Grapalat"/>
          <w:b/>
          <w:sz w:val="24"/>
          <w:szCs w:val="24"/>
          <w:lang w:val="hy-AM"/>
        </w:rPr>
        <w:t>ԿԱՐԵՆ ՔԵՌՅԱՆ</w:t>
      </w:r>
    </w:p>
    <w:p w:rsidR="003F22A6" w:rsidRPr="003638EF" w:rsidRDefault="003F22A6" w:rsidP="0035579F">
      <w:pPr>
        <w:spacing w:line="360" w:lineRule="auto"/>
        <w:jc w:val="both"/>
        <w:rPr>
          <w:rFonts w:ascii="GHEA Grapalat" w:hAnsi="GHEA Grapalat"/>
          <w:sz w:val="22"/>
          <w:szCs w:val="22"/>
          <w:lang w:val="hy-AM"/>
        </w:rPr>
      </w:pPr>
    </w:p>
    <w:p w:rsidR="0010149E" w:rsidRPr="003638EF" w:rsidRDefault="0010149E" w:rsidP="00A85B81">
      <w:pPr>
        <w:rPr>
          <w:rFonts w:ascii="GHEA Grapalat" w:hAnsi="GHEA Grapalat"/>
          <w:sz w:val="22"/>
          <w:szCs w:val="22"/>
          <w:lang w:val="hy-AM"/>
        </w:rPr>
      </w:pPr>
    </w:p>
    <w:sectPr w:rsidR="0010149E" w:rsidRPr="003638EF" w:rsidSect="00C51FF5">
      <w:pgSz w:w="12240" w:h="15840"/>
      <w:pgMar w:top="0" w:right="851" w:bottom="28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Ari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7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118"/>
    <w:rsid w:val="0000747A"/>
    <w:rsid w:val="00013103"/>
    <w:rsid w:val="00023D68"/>
    <w:rsid w:val="00026117"/>
    <w:rsid w:val="000265CA"/>
    <w:rsid w:val="0006526B"/>
    <w:rsid w:val="00080AE2"/>
    <w:rsid w:val="00090227"/>
    <w:rsid w:val="00092857"/>
    <w:rsid w:val="000B2060"/>
    <w:rsid w:val="000C0C98"/>
    <w:rsid w:val="000C33F0"/>
    <w:rsid w:val="000C65A3"/>
    <w:rsid w:val="000D7712"/>
    <w:rsid w:val="000E039C"/>
    <w:rsid w:val="0010149E"/>
    <w:rsid w:val="00111904"/>
    <w:rsid w:val="00117994"/>
    <w:rsid w:val="00145976"/>
    <w:rsid w:val="001747BD"/>
    <w:rsid w:val="001832E1"/>
    <w:rsid w:val="00192109"/>
    <w:rsid w:val="001C3146"/>
    <w:rsid w:val="001E1A10"/>
    <w:rsid w:val="001E5C57"/>
    <w:rsid w:val="001F5E86"/>
    <w:rsid w:val="00201FE2"/>
    <w:rsid w:val="00206C54"/>
    <w:rsid w:val="00220CCA"/>
    <w:rsid w:val="00231E5C"/>
    <w:rsid w:val="00237846"/>
    <w:rsid w:val="00240AED"/>
    <w:rsid w:val="00245C66"/>
    <w:rsid w:val="00271EC2"/>
    <w:rsid w:val="002954BF"/>
    <w:rsid w:val="00297FD7"/>
    <w:rsid w:val="002B007C"/>
    <w:rsid w:val="002B1787"/>
    <w:rsid w:val="002B7A84"/>
    <w:rsid w:val="002C3E70"/>
    <w:rsid w:val="002C66FA"/>
    <w:rsid w:val="002E4349"/>
    <w:rsid w:val="00313354"/>
    <w:rsid w:val="003157EA"/>
    <w:rsid w:val="003446EA"/>
    <w:rsid w:val="0035579F"/>
    <w:rsid w:val="00357A05"/>
    <w:rsid w:val="003633A1"/>
    <w:rsid w:val="003638EF"/>
    <w:rsid w:val="00372F9F"/>
    <w:rsid w:val="00374665"/>
    <w:rsid w:val="003919F4"/>
    <w:rsid w:val="003968D1"/>
    <w:rsid w:val="00397699"/>
    <w:rsid w:val="003A2892"/>
    <w:rsid w:val="003B1BDE"/>
    <w:rsid w:val="003B5D6A"/>
    <w:rsid w:val="003D0C72"/>
    <w:rsid w:val="003D34EF"/>
    <w:rsid w:val="003F1708"/>
    <w:rsid w:val="003F22A6"/>
    <w:rsid w:val="00403CA7"/>
    <w:rsid w:val="0044716A"/>
    <w:rsid w:val="00480509"/>
    <w:rsid w:val="004935F5"/>
    <w:rsid w:val="004C52E9"/>
    <w:rsid w:val="004C545B"/>
    <w:rsid w:val="004C560F"/>
    <w:rsid w:val="004F4EC3"/>
    <w:rsid w:val="005234B4"/>
    <w:rsid w:val="005322B1"/>
    <w:rsid w:val="00537789"/>
    <w:rsid w:val="00542D19"/>
    <w:rsid w:val="00544AC4"/>
    <w:rsid w:val="005473E2"/>
    <w:rsid w:val="00563924"/>
    <w:rsid w:val="00576F41"/>
    <w:rsid w:val="005860E5"/>
    <w:rsid w:val="005933EF"/>
    <w:rsid w:val="005A474F"/>
    <w:rsid w:val="005A7CE4"/>
    <w:rsid w:val="005B1F1F"/>
    <w:rsid w:val="005C3AFC"/>
    <w:rsid w:val="005D4D04"/>
    <w:rsid w:val="005F4D7A"/>
    <w:rsid w:val="00601128"/>
    <w:rsid w:val="00603DAE"/>
    <w:rsid w:val="00613245"/>
    <w:rsid w:val="00624474"/>
    <w:rsid w:val="006246ED"/>
    <w:rsid w:val="00634235"/>
    <w:rsid w:val="006368C1"/>
    <w:rsid w:val="0064331A"/>
    <w:rsid w:val="00644EFC"/>
    <w:rsid w:val="006501AA"/>
    <w:rsid w:val="006530DC"/>
    <w:rsid w:val="00656716"/>
    <w:rsid w:val="006A22F2"/>
    <w:rsid w:val="006B05EF"/>
    <w:rsid w:val="006B0F0C"/>
    <w:rsid w:val="006B2A52"/>
    <w:rsid w:val="006D47F3"/>
    <w:rsid w:val="006E19FA"/>
    <w:rsid w:val="006E6B51"/>
    <w:rsid w:val="006F1E46"/>
    <w:rsid w:val="006F7BAD"/>
    <w:rsid w:val="00710357"/>
    <w:rsid w:val="007129E0"/>
    <w:rsid w:val="00712EE5"/>
    <w:rsid w:val="00724AAB"/>
    <w:rsid w:val="00727118"/>
    <w:rsid w:val="0074671B"/>
    <w:rsid w:val="00751190"/>
    <w:rsid w:val="0075138C"/>
    <w:rsid w:val="007553FE"/>
    <w:rsid w:val="00760E4E"/>
    <w:rsid w:val="00772C58"/>
    <w:rsid w:val="00777EB6"/>
    <w:rsid w:val="00791116"/>
    <w:rsid w:val="00796DD4"/>
    <w:rsid w:val="0079764B"/>
    <w:rsid w:val="007A095A"/>
    <w:rsid w:val="007B1D31"/>
    <w:rsid w:val="007C3310"/>
    <w:rsid w:val="007C6650"/>
    <w:rsid w:val="007D163F"/>
    <w:rsid w:val="007E6B56"/>
    <w:rsid w:val="007F2715"/>
    <w:rsid w:val="007F42DE"/>
    <w:rsid w:val="007F6F59"/>
    <w:rsid w:val="007F7B78"/>
    <w:rsid w:val="008031B9"/>
    <w:rsid w:val="00823CD2"/>
    <w:rsid w:val="008315BF"/>
    <w:rsid w:val="00835B1C"/>
    <w:rsid w:val="00860689"/>
    <w:rsid w:val="00882FD9"/>
    <w:rsid w:val="00887F5B"/>
    <w:rsid w:val="0089239C"/>
    <w:rsid w:val="00895DF7"/>
    <w:rsid w:val="008A3868"/>
    <w:rsid w:val="008A3C25"/>
    <w:rsid w:val="008A7A33"/>
    <w:rsid w:val="008D4877"/>
    <w:rsid w:val="008D6972"/>
    <w:rsid w:val="008F1431"/>
    <w:rsid w:val="00900BF9"/>
    <w:rsid w:val="0090252F"/>
    <w:rsid w:val="00902FAB"/>
    <w:rsid w:val="00904B71"/>
    <w:rsid w:val="0091161F"/>
    <w:rsid w:val="0091195D"/>
    <w:rsid w:val="00931625"/>
    <w:rsid w:val="00941E6E"/>
    <w:rsid w:val="00963AB6"/>
    <w:rsid w:val="00971048"/>
    <w:rsid w:val="00982E1E"/>
    <w:rsid w:val="009A0051"/>
    <w:rsid w:val="009A3B39"/>
    <w:rsid w:val="009B6FB3"/>
    <w:rsid w:val="009C63E8"/>
    <w:rsid w:val="009E032E"/>
    <w:rsid w:val="009E4102"/>
    <w:rsid w:val="009F35CA"/>
    <w:rsid w:val="009F5D0D"/>
    <w:rsid w:val="00A02A64"/>
    <w:rsid w:val="00A030B9"/>
    <w:rsid w:val="00A46CAA"/>
    <w:rsid w:val="00A621DB"/>
    <w:rsid w:val="00A65E7E"/>
    <w:rsid w:val="00A8142E"/>
    <w:rsid w:val="00A85B81"/>
    <w:rsid w:val="00A951BC"/>
    <w:rsid w:val="00AA4C1C"/>
    <w:rsid w:val="00AB1E37"/>
    <w:rsid w:val="00AB20B4"/>
    <w:rsid w:val="00AB2874"/>
    <w:rsid w:val="00AC6279"/>
    <w:rsid w:val="00AE25BE"/>
    <w:rsid w:val="00AE308D"/>
    <w:rsid w:val="00AE6F3F"/>
    <w:rsid w:val="00AF660C"/>
    <w:rsid w:val="00AF7D85"/>
    <w:rsid w:val="00B03C20"/>
    <w:rsid w:val="00B1235B"/>
    <w:rsid w:val="00B304B9"/>
    <w:rsid w:val="00B35BD4"/>
    <w:rsid w:val="00B36679"/>
    <w:rsid w:val="00B43815"/>
    <w:rsid w:val="00B545A7"/>
    <w:rsid w:val="00B54673"/>
    <w:rsid w:val="00B57A94"/>
    <w:rsid w:val="00B66CE6"/>
    <w:rsid w:val="00B723BF"/>
    <w:rsid w:val="00B86E7F"/>
    <w:rsid w:val="00B8738E"/>
    <w:rsid w:val="00BA26EE"/>
    <w:rsid w:val="00BC3AA0"/>
    <w:rsid w:val="00BD0AEC"/>
    <w:rsid w:val="00BD45BE"/>
    <w:rsid w:val="00BD69D5"/>
    <w:rsid w:val="00BF3AC8"/>
    <w:rsid w:val="00BF5FB9"/>
    <w:rsid w:val="00C022EC"/>
    <w:rsid w:val="00C03B6B"/>
    <w:rsid w:val="00C3129A"/>
    <w:rsid w:val="00C31466"/>
    <w:rsid w:val="00C44096"/>
    <w:rsid w:val="00C51FF5"/>
    <w:rsid w:val="00C54597"/>
    <w:rsid w:val="00C66E04"/>
    <w:rsid w:val="00C678F6"/>
    <w:rsid w:val="00C70493"/>
    <w:rsid w:val="00C84016"/>
    <w:rsid w:val="00C8424B"/>
    <w:rsid w:val="00C9610A"/>
    <w:rsid w:val="00C96A09"/>
    <w:rsid w:val="00CA77CC"/>
    <w:rsid w:val="00CA781A"/>
    <w:rsid w:val="00CB067B"/>
    <w:rsid w:val="00CF126F"/>
    <w:rsid w:val="00CF1B45"/>
    <w:rsid w:val="00CF2049"/>
    <w:rsid w:val="00D23A99"/>
    <w:rsid w:val="00D3617D"/>
    <w:rsid w:val="00D41DDF"/>
    <w:rsid w:val="00D63C06"/>
    <w:rsid w:val="00D6534C"/>
    <w:rsid w:val="00D72F3E"/>
    <w:rsid w:val="00DA10D9"/>
    <w:rsid w:val="00DA32BB"/>
    <w:rsid w:val="00DB23EF"/>
    <w:rsid w:val="00DB2FCC"/>
    <w:rsid w:val="00DB770E"/>
    <w:rsid w:val="00DC6110"/>
    <w:rsid w:val="00DC7F5A"/>
    <w:rsid w:val="00DD335E"/>
    <w:rsid w:val="00DD5D72"/>
    <w:rsid w:val="00DF08A4"/>
    <w:rsid w:val="00DF1BDE"/>
    <w:rsid w:val="00DF7273"/>
    <w:rsid w:val="00E00091"/>
    <w:rsid w:val="00E02DF9"/>
    <w:rsid w:val="00E04AB8"/>
    <w:rsid w:val="00E3272C"/>
    <w:rsid w:val="00E372E4"/>
    <w:rsid w:val="00E54A06"/>
    <w:rsid w:val="00E95579"/>
    <w:rsid w:val="00EA1AC3"/>
    <w:rsid w:val="00EC62A1"/>
    <w:rsid w:val="00EE1AA2"/>
    <w:rsid w:val="00EF3CDD"/>
    <w:rsid w:val="00EF7660"/>
    <w:rsid w:val="00F044DB"/>
    <w:rsid w:val="00F06549"/>
    <w:rsid w:val="00F16A36"/>
    <w:rsid w:val="00F249A9"/>
    <w:rsid w:val="00F32887"/>
    <w:rsid w:val="00F62CC7"/>
    <w:rsid w:val="00F820E5"/>
    <w:rsid w:val="00F93188"/>
    <w:rsid w:val="00FB2AFB"/>
    <w:rsid w:val="00FD59DA"/>
    <w:rsid w:val="00FE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4164B84-7691-4B81-B963-2B17FA299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E46"/>
    <w:rPr>
      <w:rFonts w:ascii="Times New Roman" w:eastAsia="Times New Roman" w:hAnsi="Times New Roman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6F1E46"/>
    <w:pPr>
      <w:keepNext/>
      <w:outlineLvl w:val="1"/>
    </w:pPr>
    <w:rPr>
      <w:rFonts w:ascii="Arial Armenian" w:hAnsi="Arial Armenian" w:cs="Arial Armenian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F1E46"/>
    <w:pPr>
      <w:keepNext/>
      <w:outlineLvl w:val="2"/>
    </w:pPr>
    <w:rPr>
      <w:rFonts w:ascii="Russian Arial" w:hAnsi="Russian Arial" w:cs="Russian 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F1E46"/>
    <w:rPr>
      <w:rFonts w:ascii="Arial Armenian" w:hAnsi="Arial Armenian" w:cs="Arial Armenian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6F1E46"/>
    <w:rPr>
      <w:rFonts w:ascii="Russian Arial" w:hAnsi="Russian Arial" w:cs="Russian Arial"/>
      <w:b/>
      <w:bCs/>
      <w:sz w:val="20"/>
      <w:szCs w:val="20"/>
    </w:rPr>
  </w:style>
  <w:style w:type="paragraph" w:customStyle="1" w:styleId="Default">
    <w:name w:val="Default"/>
    <w:uiPriority w:val="99"/>
    <w:rsid w:val="00F044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201FE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01FE2"/>
    <w:rPr>
      <w:rFonts w:ascii="Segoe UI" w:hAnsi="Segoe UI" w:cs="Segoe UI"/>
      <w:sz w:val="18"/>
      <w:szCs w:val="18"/>
    </w:rPr>
  </w:style>
  <w:style w:type="paragraph" w:styleId="21">
    <w:name w:val="Body Text 2"/>
    <w:basedOn w:val="a"/>
    <w:link w:val="22"/>
    <w:semiHidden/>
    <w:unhideWhenUsed/>
    <w:rsid w:val="006B05EF"/>
    <w:pPr>
      <w:spacing w:line="360" w:lineRule="auto"/>
      <w:jc w:val="both"/>
    </w:pPr>
    <w:rPr>
      <w:rFonts w:ascii="Arial LatArm" w:hAnsi="Arial LatArm"/>
      <w:sz w:val="22"/>
    </w:rPr>
  </w:style>
  <w:style w:type="character" w:customStyle="1" w:styleId="22">
    <w:name w:val="Основной текст 2 Знак"/>
    <w:basedOn w:val="a0"/>
    <w:link w:val="21"/>
    <w:semiHidden/>
    <w:rsid w:val="006B05EF"/>
    <w:rPr>
      <w:rFonts w:ascii="Arial LatArm" w:eastAsia="Times New Roman" w:hAnsi="Arial LatArm"/>
      <w:szCs w:val="20"/>
    </w:rPr>
  </w:style>
  <w:style w:type="paragraph" w:styleId="23">
    <w:name w:val="Body Text Indent 2"/>
    <w:basedOn w:val="a"/>
    <w:link w:val="24"/>
    <w:unhideWhenUsed/>
    <w:rsid w:val="006B05EF"/>
    <w:pPr>
      <w:spacing w:line="360" w:lineRule="auto"/>
      <w:ind w:firstLine="720"/>
      <w:jc w:val="both"/>
    </w:pPr>
    <w:rPr>
      <w:rFonts w:ascii="Arial Armenian" w:hAnsi="Arial Armenian"/>
      <w:sz w:val="22"/>
    </w:rPr>
  </w:style>
  <w:style w:type="character" w:customStyle="1" w:styleId="24">
    <w:name w:val="Основной текст с отступом 2 Знак"/>
    <w:basedOn w:val="a0"/>
    <w:link w:val="23"/>
    <w:rsid w:val="006B05EF"/>
    <w:rPr>
      <w:rFonts w:ascii="Arial Armenian" w:eastAsia="Times New Roman" w:hAnsi="Arial Armeni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434</Words>
  <Characters>2474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Machine</cp:lastModifiedBy>
  <cp:revision>2</cp:revision>
  <cp:lastPrinted>2021-01-12T15:45:00Z</cp:lastPrinted>
  <dcterms:created xsi:type="dcterms:W3CDTF">2021-10-13T06:16:00Z</dcterms:created>
  <dcterms:modified xsi:type="dcterms:W3CDTF">2021-10-13T06:16:00Z</dcterms:modified>
</cp:coreProperties>
</file>