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6054E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5BCDC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9FFC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6054E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DB0B42">
        <w:rPr>
          <w:rFonts w:ascii="GHEA Grapalat" w:hAnsi="GHEA Grapalat" w:cs="GHEA Grapalat"/>
          <w:color w:val="4472C4"/>
        </w:rPr>
        <w:t>25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DB0B42">
        <w:rPr>
          <w:rFonts w:ascii="GHEA Grapalat" w:hAnsi="GHEA Grapalat" w:cs="GHEA Grapalat"/>
          <w:color w:val="4472C4"/>
        </w:rPr>
        <w:t>22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DB0B42">
        <w:rPr>
          <w:rFonts w:ascii="GHEA Grapalat" w:hAnsi="GHEA Grapalat" w:cs="GHEA Grapalat"/>
          <w:color w:val="4472C4"/>
        </w:rPr>
        <w:t>դեկտեմբեր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9561C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DB0B42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FF0617" w:rsidRPr="007404DD" w:rsidRDefault="00FF0617" w:rsidP="007404DD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Pr="00BE6957">
        <w:rPr>
          <w:rFonts w:ascii="GHEA Grapalat" w:hAnsi="GHEA Grapalat"/>
          <w:szCs w:val="22"/>
          <w:lang w:val="hy-AM"/>
        </w:rPr>
        <w:t xml:space="preserve"> </w:t>
      </w:r>
      <w:r w:rsidR="00B524F7" w:rsidRPr="00B524F7">
        <w:rPr>
          <w:rFonts w:ascii="GHEA Grapalat" w:hAnsi="GHEA Grapalat"/>
          <w:szCs w:val="22"/>
          <w:lang w:val="hy-AM"/>
        </w:rPr>
        <w:t>Ժիրայր Արսենի Բաղդասարյանին</w:t>
      </w:r>
      <w:r w:rsidRPr="008C32A7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B524F7" w:rsidRPr="00B524F7">
        <w:rPr>
          <w:rFonts w:ascii="GHEA Grapalat" w:hAnsi="GHEA Grapalat"/>
          <w:szCs w:val="22"/>
          <w:lang w:val="hy-AM"/>
        </w:rPr>
        <w:t>03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B524F7" w:rsidRPr="00B524F7" w:rsidRDefault="00B524F7" w:rsidP="00B524F7">
      <w:pPr>
        <w:pStyle w:val="23"/>
        <w:rPr>
          <w:rFonts w:ascii="GHEA Grapalat" w:hAnsi="GHEA Grapalat"/>
          <w:szCs w:val="22"/>
          <w:lang w:val="hy-AM"/>
        </w:rPr>
      </w:pPr>
      <w:r w:rsidRPr="00B524F7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 Աշոտ Արթուրի Զանգինյանին քիմիական գիտությունների թեկնածուի (Բ.00.01 թվանիշով) գիտական աստիճան շնորհելու մասին:</w:t>
      </w: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560630" w:rsidRPr="00E5492D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3D75DE" w:rsidRDefault="008C32A7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155037" w:rsidRPr="003D75DE" w:rsidRDefault="00155037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155037" w:rsidRPr="003D75DE" w:rsidRDefault="00155037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603329" w:rsidRPr="00603329" w:rsidRDefault="00603329" w:rsidP="00603329">
      <w:pPr>
        <w:pStyle w:val="23"/>
        <w:rPr>
          <w:rFonts w:ascii="GHEA Grapalat" w:hAnsi="GHEA Grapalat"/>
          <w:szCs w:val="22"/>
          <w:lang w:val="hy-AM"/>
        </w:rPr>
      </w:pPr>
      <w:r w:rsidRPr="00603329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 Ստեփան Աշոտի Ներսիսյանին կենսաբանական  գիտությունների թեկնածուի (Գ.00.03 թվանիշով) գիտական աստիճան շնորհելու մասին:</w:t>
      </w:r>
    </w:p>
    <w:p w:rsidR="00596EB9" w:rsidRPr="00603329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03329" w:rsidRPr="00603329" w:rsidRDefault="00603329" w:rsidP="00603329">
      <w:pPr>
        <w:pStyle w:val="23"/>
        <w:rPr>
          <w:rFonts w:ascii="GHEA Grapalat" w:hAnsi="GHEA Grapalat"/>
          <w:szCs w:val="22"/>
          <w:lang w:val="hy-AM"/>
        </w:rPr>
      </w:pPr>
      <w:r w:rsidRPr="00603329">
        <w:rPr>
          <w:rFonts w:ascii="GHEA Grapalat" w:hAnsi="GHEA Grapalat"/>
          <w:szCs w:val="22"/>
          <w:lang w:val="hy-AM"/>
        </w:rPr>
        <w:t>ՀՀ ԳԱԱ Ֆիզիոլոգիայի ինստիտուտում գործող ԲՈԿ-ի 023 Ֆիզիոլոգիայի մասնագիտական խորհրդի որոշումը Մարինե Էդգարի Շիրինյանին կենսաբանական  գիտությունների թեկնածուի (Գ.00.09 թվանիշով) գիտական աստիճան շնորհելու մասին:</w:t>
      </w:r>
    </w:p>
    <w:p w:rsidR="009D2400" w:rsidRPr="00A41082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03329" w:rsidRPr="00603329" w:rsidRDefault="00603329" w:rsidP="00603329">
      <w:pPr>
        <w:pStyle w:val="23"/>
        <w:rPr>
          <w:rFonts w:ascii="GHEA Grapalat" w:hAnsi="GHEA Grapalat"/>
          <w:szCs w:val="22"/>
          <w:lang w:val="hy-AM"/>
        </w:rPr>
      </w:pPr>
      <w:r w:rsidRPr="00603329">
        <w:rPr>
          <w:rFonts w:ascii="GHEA Grapalat" w:hAnsi="GHEA Grapalat"/>
          <w:szCs w:val="22"/>
          <w:lang w:val="hy-AM"/>
        </w:rPr>
        <w:t>ՀՀ ԳԱԱ Ֆիզիոլոգիայի ինստիտուտում գործող ԲՈԿ-ի 023 Ֆիզիոլոգիայի մասնագիտական խորհրդի որոշումը Լուսինե Մառլենի Խաչատրյանին կենսաբանական  գիտությունների թեկնածուի (Գ.00.09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202905" w:rsidRPr="00202905" w:rsidRDefault="00202905" w:rsidP="00202905">
      <w:pPr>
        <w:pStyle w:val="23"/>
        <w:rPr>
          <w:rFonts w:ascii="GHEA Grapalat" w:hAnsi="GHEA Grapalat"/>
          <w:szCs w:val="22"/>
          <w:lang w:val="hy-AM"/>
        </w:rPr>
      </w:pPr>
      <w:r w:rsidRPr="00202905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027 Վիրաբուժության մասնագիտական խորհրդի որոշումը Արեգ Արտակի Պետրոսյանին բժշկական գիտությունների թեկնածուի (ԺԴ.00.15 թվանիշով) գիտական աստիճան շնորհելու մասին:</w:t>
      </w:r>
    </w:p>
    <w:p w:rsidR="00461376" w:rsidRPr="00A41082" w:rsidRDefault="00461376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07635" w:rsidRPr="00C07635" w:rsidRDefault="00C07635" w:rsidP="00C07635">
      <w:pPr>
        <w:pStyle w:val="23"/>
        <w:rPr>
          <w:rFonts w:ascii="GHEA Grapalat" w:hAnsi="GHEA Grapalat"/>
          <w:szCs w:val="22"/>
          <w:lang w:val="hy-AM"/>
        </w:rPr>
      </w:pPr>
      <w:r w:rsidRPr="00C07635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Արտակ Լևիկի Աղաջանյանին տնտեսագիտության թեկնածուի (Ը.00.02 թվանիշով) գիտական աստիճան շնորհելու մասին:</w:t>
      </w:r>
    </w:p>
    <w:p w:rsidR="00D21840" w:rsidRPr="00E97F35" w:rsidRDefault="00D21840" w:rsidP="005D3F9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308AB" w:rsidRPr="006308AB" w:rsidRDefault="006308AB" w:rsidP="006308AB">
      <w:pPr>
        <w:pStyle w:val="23"/>
        <w:rPr>
          <w:rFonts w:ascii="GHEA Grapalat" w:hAnsi="GHEA Grapalat"/>
          <w:szCs w:val="22"/>
          <w:lang w:val="hy-AM"/>
        </w:rPr>
      </w:pPr>
      <w:r w:rsidRPr="006308AB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 Արևիկ Արվիդի Ալեքսանյանին տնտեսագիտության թեկնածուի (Ը.00.03 թվանիշով) գիտական աստիճան շնորհելու մասին:</w:t>
      </w:r>
    </w:p>
    <w:p w:rsidR="00081F2E" w:rsidRPr="003D75DE" w:rsidRDefault="00081F2E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6308AB" w:rsidRPr="003D75DE" w:rsidRDefault="006308AB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6308AB" w:rsidRPr="003D75DE" w:rsidRDefault="006308AB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6308AB" w:rsidRPr="003D75DE" w:rsidRDefault="006308AB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5F4CC1" w:rsidRPr="005F4CC1" w:rsidRDefault="005F4CC1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D13A0B" w:rsidRPr="00A33650" w:rsidRDefault="00D13A0B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41C31">
        <w:rPr>
          <w:rFonts w:ascii="GHEA Grapalat" w:hAnsi="GHEA Grapalat"/>
          <w:szCs w:val="22"/>
          <w:lang w:val="hy-AM"/>
        </w:rPr>
        <w:t>9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308AB" w:rsidRPr="00A41082" w:rsidRDefault="006308AB" w:rsidP="006308AB">
      <w:pPr>
        <w:pStyle w:val="23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Pr="0074269B">
        <w:rPr>
          <w:rFonts w:ascii="GHEA Grapalat" w:hAnsi="GHEA Grapalat"/>
          <w:szCs w:val="22"/>
          <w:lang w:val="hy-AM"/>
        </w:rPr>
        <w:t xml:space="preserve"> </w:t>
      </w:r>
      <w:r w:rsidRPr="006308AB">
        <w:rPr>
          <w:rFonts w:ascii="GHEA Grapalat" w:hAnsi="GHEA Grapalat"/>
          <w:szCs w:val="22"/>
          <w:lang w:val="hy-AM"/>
        </w:rPr>
        <w:t>Լուսինե Սամվելի Համբարձումյանին</w:t>
      </w:r>
      <w:r w:rsidRPr="00E15F98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Pr="00197CCA">
        <w:rPr>
          <w:rFonts w:ascii="GHEA Grapalat" w:hAnsi="GHEA Grapalat"/>
          <w:szCs w:val="22"/>
          <w:lang w:val="hy-AM"/>
        </w:rPr>
        <w:t>3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3D75DE" w:rsidRDefault="00461376" w:rsidP="003D75DE">
      <w:pPr>
        <w:pStyle w:val="23"/>
        <w:ind w:firstLine="0"/>
        <w:rPr>
          <w:rFonts w:ascii="GHEA Grapalat" w:hAnsi="GHEA Grapalat"/>
          <w:szCs w:val="22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 xml:space="preserve"> </w:t>
      </w:r>
      <w:r w:rsidRPr="000E7E8C">
        <w:rPr>
          <w:rFonts w:ascii="GHEA Grapalat" w:hAnsi="GHEA Grapalat"/>
          <w:szCs w:val="22"/>
          <w:lang w:val="hy-AM"/>
        </w:rPr>
        <w:t>1</w:t>
      </w:r>
      <w:r w:rsidR="003D75DE">
        <w:rPr>
          <w:rFonts w:ascii="GHEA Grapalat" w:hAnsi="GHEA Grapalat"/>
          <w:szCs w:val="22"/>
        </w:rPr>
        <w:t>0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73450F" w:rsidRPr="005A319E" w:rsidRDefault="0073450F" w:rsidP="0073450F">
      <w:pPr>
        <w:pStyle w:val="23"/>
        <w:rPr>
          <w:rFonts w:ascii="GHEA Grapalat" w:hAnsi="GHEA Grapalat"/>
          <w:szCs w:val="22"/>
          <w:lang w:val="hy-AM"/>
        </w:rPr>
      </w:pPr>
      <w:r w:rsidRPr="005A319E">
        <w:rPr>
          <w:rFonts w:ascii="GHEA Grapalat" w:hAnsi="GHEA Grapalat"/>
          <w:szCs w:val="22"/>
          <w:lang w:val="hy-AM"/>
        </w:rPr>
        <w:t xml:space="preserve">ՀՀ ԳԱԱ Լեզվի ինստիտուտում գործող ԲՈԿ-ի 019 Լեզվաբանության մասնագիտական խորհրդի որոշումը </w:t>
      </w:r>
      <w:r w:rsidRPr="0073450F">
        <w:rPr>
          <w:rFonts w:ascii="GHEA Grapalat" w:hAnsi="GHEA Grapalat"/>
          <w:szCs w:val="22"/>
          <w:lang w:val="hy-AM"/>
        </w:rPr>
        <w:t>Լիլիթ Ռազմիկի Հակոբյանին</w:t>
      </w:r>
      <w:r w:rsidRPr="005A319E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(Ժ.02.0</w:t>
      </w:r>
      <w:r w:rsidRPr="0073450F">
        <w:rPr>
          <w:rFonts w:ascii="GHEA Grapalat" w:hAnsi="GHEA Grapalat"/>
          <w:szCs w:val="22"/>
          <w:lang w:val="hy-AM"/>
        </w:rPr>
        <w:t>1</w:t>
      </w:r>
      <w:r w:rsidRPr="005A319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3D75DE">
        <w:rPr>
          <w:rFonts w:ascii="GHEA Grapalat" w:hAnsi="GHEA Grapalat"/>
          <w:szCs w:val="22"/>
        </w:rPr>
        <w:t>1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3E32F3" w:rsidRPr="003D75DE" w:rsidRDefault="003E32F3" w:rsidP="003E32F3">
      <w:pPr>
        <w:pStyle w:val="23"/>
        <w:rPr>
          <w:rFonts w:ascii="GHEA Grapalat" w:hAnsi="GHEA Grapalat"/>
          <w:szCs w:val="22"/>
          <w:lang w:val="hy-AM"/>
        </w:rPr>
      </w:pPr>
      <w:r w:rsidRPr="008D0923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009 Օտար լեզուների մասնագիտական խորհրդի որոշումը </w:t>
      </w:r>
      <w:r w:rsidRPr="003E32F3">
        <w:rPr>
          <w:rFonts w:ascii="GHEA Grapalat" w:hAnsi="GHEA Grapalat"/>
          <w:szCs w:val="22"/>
          <w:lang w:val="hy-AM"/>
        </w:rPr>
        <w:t>Շահանե Յուրիկի Պետրոսյանին</w:t>
      </w:r>
      <w:r w:rsidRPr="008D0923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3E32F3" w:rsidRPr="003D75DE" w:rsidRDefault="003E32F3" w:rsidP="003E32F3">
      <w:pPr>
        <w:pStyle w:val="23"/>
        <w:rPr>
          <w:rFonts w:ascii="GHEA Grapalat" w:hAnsi="GHEA Grapalat"/>
          <w:szCs w:val="22"/>
          <w:lang w:val="hy-AM"/>
        </w:rPr>
      </w:pPr>
    </w:p>
    <w:p w:rsidR="008C32A7" w:rsidRPr="00A33650" w:rsidRDefault="001457E0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F0617">
        <w:rPr>
          <w:rFonts w:ascii="GHEA Grapalat" w:hAnsi="GHEA Grapalat"/>
          <w:szCs w:val="22"/>
          <w:lang w:val="hy-AM"/>
        </w:rPr>
        <w:t xml:space="preserve"> </w:t>
      </w:r>
      <w:r w:rsidR="008C32A7" w:rsidRPr="000E7E8C">
        <w:rPr>
          <w:rFonts w:ascii="GHEA Grapalat" w:hAnsi="GHEA Grapalat"/>
          <w:szCs w:val="22"/>
          <w:lang w:val="hy-AM"/>
        </w:rPr>
        <w:t>1</w:t>
      </w:r>
      <w:r w:rsidR="003D75DE">
        <w:rPr>
          <w:rFonts w:ascii="GHEA Grapalat" w:hAnsi="GHEA Grapalat"/>
          <w:szCs w:val="22"/>
        </w:rPr>
        <w:t>2</w:t>
      </w:r>
      <w:r w:rsidR="008C32A7" w:rsidRPr="00C1121C">
        <w:rPr>
          <w:rFonts w:ascii="GHEA Grapalat" w:hAnsi="GHEA Grapalat"/>
          <w:szCs w:val="22"/>
          <w:lang w:val="hy-AM"/>
        </w:rPr>
        <w:t>.</w:t>
      </w:r>
    </w:p>
    <w:p w:rsidR="00AC5B25" w:rsidRPr="007F4A0D" w:rsidRDefault="00AC5B25" w:rsidP="00AC5B25">
      <w:pPr>
        <w:pStyle w:val="23"/>
        <w:rPr>
          <w:rFonts w:ascii="GHEA Grapalat" w:hAnsi="GHEA Grapalat"/>
          <w:szCs w:val="22"/>
          <w:lang w:val="hy-AM"/>
        </w:rPr>
      </w:pPr>
      <w:r w:rsidRPr="007F4A0D">
        <w:rPr>
          <w:rFonts w:ascii="GHEA Grapalat" w:hAnsi="GHEA Grapalat"/>
          <w:szCs w:val="22"/>
          <w:lang w:val="hy-AM"/>
        </w:rPr>
        <w:t xml:space="preserve">Հայ-Ռուսական համալսարանում գործող ԲՈԿ-ի 063 Իրավագիտության մասնագիտական խորհրդի որոշումը </w:t>
      </w:r>
      <w:r w:rsidRPr="00AC5B25">
        <w:rPr>
          <w:rFonts w:ascii="GHEA Grapalat" w:hAnsi="GHEA Grapalat"/>
          <w:szCs w:val="22"/>
          <w:lang w:val="hy-AM"/>
        </w:rPr>
        <w:t>Անահիտ Գառնիկի Այվազյանին</w:t>
      </w:r>
      <w:r w:rsidRPr="007F4A0D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Pr="00AC5B25">
        <w:rPr>
          <w:rFonts w:ascii="GHEA Grapalat" w:hAnsi="GHEA Grapalat"/>
          <w:szCs w:val="22"/>
          <w:lang w:val="hy-AM"/>
        </w:rPr>
        <w:t>1</w:t>
      </w:r>
      <w:r w:rsidRPr="007F4A0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61376" w:rsidRDefault="008C32A7" w:rsidP="008C32A7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F41C31" w:rsidRDefault="008C32A7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3D75DE">
        <w:rPr>
          <w:rFonts w:ascii="GHEA Grapalat" w:hAnsi="GHEA Grapalat"/>
          <w:szCs w:val="22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F706A4" w:rsidRPr="0086434C" w:rsidRDefault="00F706A4" w:rsidP="00F706A4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և միջազգային հարաբերությունների մասնագիտական խորհրդի որոշումը</w:t>
      </w:r>
      <w:r w:rsidRPr="00F706A4">
        <w:rPr>
          <w:rFonts w:ascii="GHEA Grapalat" w:hAnsi="GHEA Grapalat"/>
          <w:szCs w:val="22"/>
          <w:lang w:val="hy-AM"/>
        </w:rPr>
        <w:t xml:space="preserve"> Ժաննա Հարությունի Հարությունյանին</w:t>
      </w:r>
      <w:r w:rsidRPr="0086434C">
        <w:rPr>
          <w:rFonts w:ascii="GHEA Grapalat" w:hAnsi="GHEA Grapalat"/>
          <w:szCs w:val="22"/>
          <w:lang w:val="hy-AM"/>
        </w:rPr>
        <w:t xml:space="preserve"> </w:t>
      </w:r>
      <w:r w:rsidRPr="00F706A4">
        <w:rPr>
          <w:rFonts w:ascii="GHEA Grapalat" w:hAnsi="GHEA Grapalat"/>
          <w:szCs w:val="22"/>
          <w:lang w:val="hy-AM"/>
        </w:rPr>
        <w:t>պատմական</w:t>
      </w:r>
      <w:r w:rsidRPr="0086434C">
        <w:rPr>
          <w:rFonts w:ascii="GHEA Grapalat" w:hAnsi="GHEA Grapalat"/>
          <w:szCs w:val="22"/>
          <w:lang w:val="hy-AM"/>
        </w:rPr>
        <w:t xml:space="preserve"> գիտությունների թեկնածուի (ԻԳ.00.0</w:t>
      </w:r>
      <w:r w:rsidRPr="00F706A4">
        <w:rPr>
          <w:rFonts w:ascii="GHEA Grapalat" w:hAnsi="GHEA Grapalat"/>
          <w:szCs w:val="22"/>
          <w:lang w:val="hy-AM"/>
        </w:rPr>
        <w:t>4</w:t>
      </w:r>
      <w:r w:rsidRPr="0086434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04C89" w:rsidRPr="003D75DE" w:rsidRDefault="00B04C89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200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 - 1-5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205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72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8A2E42" w:rsidRPr="003D75DE">
        <w:rPr>
          <w:rFonts w:ascii="GHEA Grapalat" w:hAnsi="GHEA Grapalat"/>
          <w:sz w:val="22"/>
          <w:szCs w:val="22"/>
          <w:lang w:val="hy-AM"/>
        </w:rPr>
        <w:t>3</w:t>
      </w:r>
      <w:r w:rsidR="001327C5" w:rsidRPr="003D75DE">
        <w:rPr>
          <w:rFonts w:ascii="GHEA Grapalat" w:hAnsi="GHEA Grapalat"/>
          <w:sz w:val="22"/>
          <w:szCs w:val="22"/>
          <w:lang w:val="hy-AM"/>
        </w:rPr>
        <w:t>7</w:t>
      </w:r>
      <w:r w:rsidR="003D75DE">
        <w:rPr>
          <w:rFonts w:ascii="GHEA Grapalat" w:hAnsi="GHEA Grapalat"/>
          <w:sz w:val="22"/>
          <w:szCs w:val="22"/>
        </w:rPr>
        <w:t>8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Default="00C73351" w:rsidP="006445C3">
      <w:pPr>
        <w:rPr>
          <w:rFonts w:ascii="GHEA Grapalat" w:hAnsi="GHEA Grapalat"/>
          <w:sz w:val="22"/>
          <w:szCs w:val="22"/>
        </w:rPr>
      </w:pPr>
    </w:p>
    <w:p w:rsidR="003D75DE" w:rsidRPr="003D75DE" w:rsidRDefault="003D75DE" w:rsidP="006445C3">
      <w:pPr>
        <w:rPr>
          <w:rFonts w:ascii="GHEA Grapalat" w:hAnsi="GHEA Grapalat"/>
          <w:sz w:val="22"/>
          <w:szCs w:val="22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738D8"/>
    <w:rsid w:val="00080AE2"/>
    <w:rsid w:val="00081F2E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CCA"/>
    <w:rsid w:val="001C3146"/>
    <w:rsid w:val="001C467E"/>
    <w:rsid w:val="001C4C7C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E5C"/>
    <w:rsid w:val="00240AED"/>
    <w:rsid w:val="002411F3"/>
    <w:rsid w:val="00245C66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4508F"/>
    <w:rsid w:val="0044716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43CB"/>
    <w:rsid w:val="006A22F2"/>
    <w:rsid w:val="006B05EF"/>
    <w:rsid w:val="006B0F0C"/>
    <w:rsid w:val="006B2A52"/>
    <w:rsid w:val="006D47F3"/>
    <w:rsid w:val="006E19FA"/>
    <w:rsid w:val="006E6B51"/>
    <w:rsid w:val="006F1E46"/>
    <w:rsid w:val="006F596F"/>
    <w:rsid w:val="006F6C13"/>
    <w:rsid w:val="006F7BAD"/>
    <w:rsid w:val="007032E2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54E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4A0D"/>
    <w:rsid w:val="007F6F59"/>
    <w:rsid w:val="007F7B78"/>
    <w:rsid w:val="008031B9"/>
    <w:rsid w:val="00813109"/>
    <w:rsid w:val="008223C8"/>
    <w:rsid w:val="00823CD2"/>
    <w:rsid w:val="008466B8"/>
    <w:rsid w:val="008519C1"/>
    <w:rsid w:val="00882FD9"/>
    <w:rsid w:val="00887F5B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F71DE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820E5"/>
    <w:rsid w:val="00F93188"/>
    <w:rsid w:val="00F94A1A"/>
    <w:rsid w:val="00FB2AFB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BA981-E151-4220-8C21-777B64FD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2022-12-23T06:20:00Z</dcterms:created>
  <dcterms:modified xsi:type="dcterms:W3CDTF">2022-12-23T06:20:00Z</dcterms:modified>
</cp:coreProperties>
</file>